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A7" w:rsidRPr="00A35E01" w:rsidRDefault="005A6DA7" w:rsidP="00A35E01">
      <w:pPr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нукутский район" style="position:absolute;margin-left:180pt;margin-top:-27pt;width:99pt;height:90pt;z-index:-251658240;visibility:visible" wrapcoords="-164 0 -164 21420 21600 21420 21600 0 -164 0">
            <v:imagedata r:id="rId7" o:title=""/>
            <w10:wrap type="through"/>
          </v:shape>
        </w:pict>
      </w:r>
    </w:p>
    <w:p w:rsidR="005A6DA7" w:rsidRPr="00A35E01" w:rsidRDefault="005A6DA7" w:rsidP="00A35E01">
      <w:pPr>
        <w:rPr>
          <w:sz w:val="24"/>
          <w:szCs w:val="24"/>
        </w:rPr>
      </w:pPr>
    </w:p>
    <w:p w:rsidR="005A6DA7" w:rsidRPr="00A35E01" w:rsidRDefault="005A6DA7" w:rsidP="00A35E01">
      <w:pPr>
        <w:rPr>
          <w:sz w:val="24"/>
          <w:szCs w:val="24"/>
        </w:rPr>
      </w:pPr>
    </w:p>
    <w:p w:rsidR="005A6DA7" w:rsidRPr="00A35E01" w:rsidRDefault="005A6DA7" w:rsidP="00A35E01">
      <w:pPr>
        <w:rPr>
          <w:sz w:val="24"/>
          <w:szCs w:val="24"/>
        </w:rPr>
      </w:pPr>
    </w:p>
    <w:p w:rsidR="005A6DA7" w:rsidRPr="00A35E01" w:rsidRDefault="005A6DA7" w:rsidP="00A35E01">
      <w:pPr>
        <w:rPr>
          <w:sz w:val="24"/>
          <w:szCs w:val="24"/>
        </w:rPr>
      </w:pPr>
    </w:p>
    <w:p w:rsidR="005A6DA7" w:rsidRPr="00A35E01" w:rsidRDefault="005A6DA7" w:rsidP="00A35E01">
      <w:pPr>
        <w:jc w:val="center"/>
        <w:rPr>
          <w:b/>
          <w:bCs/>
          <w:sz w:val="24"/>
          <w:szCs w:val="24"/>
        </w:rPr>
      </w:pPr>
    </w:p>
    <w:p w:rsidR="005A6DA7" w:rsidRPr="00A35E01" w:rsidRDefault="005A6DA7" w:rsidP="00A35E01">
      <w:pPr>
        <w:jc w:val="center"/>
        <w:rPr>
          <w:b/>
          <w:bCs/>
          <w:sz w:val="24"/>
          <w:szCs w:val="24"/>
        </w:rPr>
      </w:pPr>
      <w:r w:rsidRPr="00A35E01">
        <w:rPr>
          <w:b/>
          <w:bCs/>
          <w:sz w:val="24"/>
          <w:szCs w:val="24"/>
        </w:rPr>
        <w:t>МУНИЦИПАЛЬНОЕ  ОБРАЗОВАНИЕ</w:t>
      </w:r>
    </w:p>
    <w:p w:rsidR="005A6DA7" w:rsidRPr="00A35E01" w:rsidRDefault="005A6DA7" w:rsidP="00A35E01">
      <w:pPr>
        <w:jc w:val="center"/>
        <w:rPr>
          <w:b/>
          <w:bCs/>
          <w:sz w:val="24"/>
          <w:szCs w:val="24"/>
        </w:rPr>
      </w:pPr>
      <w:r w:rsidRPr="00A35E01">
        <w:rPr>
          <w:b/>
          <w:bCs/>
          <w:sz w:val="24"/>
          <w:szCs w:val="24"/>
        </w:rPr>
        <w:t>«НУКУТСКИЙ  РАЙОН»</w:t>
      </w:r>
    </w:p>
    <w:p w:rsidR="005A6DA7" w:rsidRPr="00A35E01" w:rsidRDefault="005A6DA7" w:rsidP="00A35E01">
      <w:pPr>
        <w:jc w:val="center"/>
        <w:rPr>
          <w:b/>
          <w:bCs/>
          <w:sz w:val="24"/>
          <w:szCs w:val="24"/>
        </w:rPr>
      </w:pPr>
    </w:p>
    <w:p w:rsidR="005A6DA7" w:rsidRPr="00A35E01" w:rsidRDefault="005A6DA7" w:rsidP="00A35E01">
      <w:pPr>
        <w:jc w:val="center"/>
        <w:rPr>
          <w:b/>
          <w:bCs/>
          <w:sz w:val="24"/>
          <w:szCs w:val="24"/>
        </w:rPr>
      </w:pPr>
      <w:r w:rsidRPr="00A35E01">
        <w:rPr>
          <w:b/>
          <w:bCs/>
          <w:sz w:val="24"/>
          <w:szCs w:val="24"/>
        </w:rPr>
        <w:t>АДМИНИСТРАЦИЯ</w:t>
      </w:r>
    </w:p>
    <w:p w:rsidR="005A6DA7" w:rsidRPr="00A35E01" w:rsidRDefault="005A6DA7" w:rsidP="00A35E01">
      <w:pPr>
        <w:jc w:val="center"/>
        <w:rPr>
          <w:b/>
          <w:bCs/>
          <w:sz w:val="24"/>
          <w:szCs w:val="24"/>
        </w:rPr>
      </w:pPr>
      <w:r w:rsidRPr="00A35E01">
        <w:rPr>
          <w:b/>
          <w:bCs/>
          <w:sz w:val="24"/>
          <w:szCs w:val="24"/>
        </w:rPr>
        <w:t>МУНИЦИПАЛЬНОГО ОБРАЗОВАНИЯ</w:t>
      </w:r>
    </w:p>
    <w:p w:rsidR="005A6DA7" w:rsidRPr="00A35E01" w:rsidRDefault="005A6DA7" w:rsidP="00A35E01">
      <w:pPr>
        <w:jc w:val="center"/>
        <w:rPr>
          <w:b/>
          <w:bCs/>
          <w:sz w:val="24"/>
          <w:szCs w:val="24"/>
        </w:rPr>
      </w:pPr>
      <w:r w:rsidRPr="00A35E01">
        <w:rPr>
          <w:b/>
          <w:bCs/>
          <w:sz w:val="24"/>
          <w:szCs w:val="24"/>
        </w:rPr>
        <w:t>«НУКУТСКИЙ РАЙОН»</w:t>
      </w:r>
    </w:p>
    <w:p w:rsidR="005A6DA7" w:rsidRPr="00A35E01" w:rsidRDefault="005A6DA7" w:rsidP="00A35E01">
      <w:pPr>
        <w:jc w:val="center"/>
        <w:rPr>
          <w:sz w:val="24"/>
          <w:szCs w:val="24"/>
        </w:rPr>
      </w:pPr>
    </w:p>
    <w:p w:rsidR="005A6DA7" w:rsidRPr="00A35E01" w:rsidRDefault="005A6DA7" w:rsidP="00A35E01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A35E01">
        <w:rPr>
          <w:b/>
          <w:bCs/>
          <w:sz w:val="24"/>
          <w:szCs w:val="24"/>
        </w:rPr>
        <w:t>ПОСТАНОВЛЕНИЕ</w:t>
      </w:r>
    </w:p>
    <w:p w:rsidR="005A6DA7" w:rsidRPr="00A35E01" w:rsidRDefault="005A6DA7" w:rsidP="00A35E01">
      <w:pPr>
        <w:jc w:val="both"/>
        <w:rPr>
          <w:sz w:val="24"/>
          <w:szCs w:val="24"/>
        </w:rPr>
      </w:pPr>
      <w:r w:rsidRPr="00A35E01">
        <w:rPr>
          <w:sz w:val="24"/>
          <w:szCs w:val="24"/>
        </w:rPr>
        <w:t>от 23 декабря 2015 года                             № 4</w:t>
      </w:r>
      <w:r>
        <w:rPr>
          <w:sz w:val="24"/>
          <w:szCs w:val="24"/>
        </w:rPr>
        <w:t>42</w:t>
      </w:r>
      <w:r w:rsidRPr="00A35E01">
        <w:rPr>
          <w:sz w:val="24"/>
          <w:szCs w:val="24"/>
        </w:rPr>
        <w:t xml:space="preserve">                                            п. Новонукутский</w:t>
      </w:r>
    </w:p>
    <w:p w:rsidR="005A6DA7" w:rsidRPr="00A35E01" w:rsidRDefault="005A6DA7" w:rsidP="00D55873">
      <w:pPr>
        <w:tabs>
          <w:tab w:val="left" w:pos="4400"/>
        </w:tabs>
        <w:ind w:right="4955"/>
        <w:jc w:val="both"/>
        <w:rPr>
          <w:sz w:val="24"/>
          <w:szCs w:val="24"/>
        </w:rPr>
      </w:pPr>
    </w:p>
    <w:p w:rsidR="005A6DA7" w:rsidRPr="00A35E01" w:rsidRDefault="005A6DA7" w:rsidP="00D55873">
      <w:pPr>
        <w:tabs>
          <w:tab w:val="left" w:pos="4400"/>
        </w:tabs>
        <w:ind w:right="4955" w:hanging="74"/>
        <w:jc w:val="both"/>
        <w:rPr>
          <w:color w:val="000000"/>
          <w:sz w:val="24"/>
          <w:szCs w:val="24"/>
        </w:rPr>
      </w:pPr>
      <w:r w:rsidRPr="00A35E01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A35E01">
        <w:rPr>
          <w:color w:val="000000"/>
          <w:sz w:val="24"/>
          <w:szCs w:val="24"/>
        </w:rPr>
        <w:t>лана</w:t>
      </w:r>
      <w:r w:rsidRPr="00A35E01">
        <w:rPr>
          <w:sz w:val="24"/>
          <w:szCs w:val="24"/>
        </w:rPr>
        <w:t xml:space="preserve"> мероприятий («дорожной карты») по повышению значений показателей доступности для инвалидов муниципальных объектов  и услуг в муниципальном образовании «Нукутский район на </w:t>
      </w:r>
      <w:r w:rsidRPr="00A35E01">
        <w:rPr>
          <w:color w:val="000000"/>
          <w:sz w:val="24"/>
          <w:szCs w:val="24"/>
        </w:rPr>
        <w:t>2016-2030 годы</w:t>
      </w:r>
    </w:p>
    <w:p w:rsidR="005A6DA7" w:rsidRPr="00A35E01" w:rsidRDefault="005A6DA7" w:rsidP="00D55873">
      <w:pPr>
        <w:tabs>
          <w:tab w:val="left" w:pos="4400"/>
        </w:tabs>
        <w:ind w:right="4955" w:hanging="74"/>
        <w:jc w:val="both"/>
        <w:rPr>
          <w:rStyle w:val="130"/>
          <w:sz w:val="24"/>
          <w:szCs w:val="24"/>
        </w:rPr>
      </w:pPr>
    </w:p>
    <w:p w:rsidR="005A6DA7" w:rsidRPr="00A35E01" w:rsidRDefault="005A6DA7" w:rsidP="00D55873">
      <w:pPr>
        <w:ind w:firstLine="709"/>
        <w:jc w:val="both"/>
        <w:rPr>
          <w:rStyle w:val="130"/>
          <w:sz w:val="24"/>
          <w:szCs w:val="24"/>
        </w:rPr>
      </w:pPr>
      <w:r w:rsidRPr="00A35E01">
        <w:rPr>
          <w:color w:val="000000"/>
          <w:sz w:val="24"/>
          <w:szCs w:val="24"/>
        </w:rPr>
        <w:t xml:space="preserve">В соответствии с </w:t>
      </w:r>
      <w:r w:rsidRPr="00A35E01">
        <w:rPr>
          <w:sz w:val="24"/>
          <w:szCs w:val="24"/>
        </w:rPr>
        <w:t xml:space="preserve"> Федеральным законом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4"/>
          <w:szCs w:val="24"/>
        </w:rPr>
        <w:t>»</w:t>
      </w:r>
      <w:r w:rsidRPr="00A35E01">
        <w:rPr>
          <w:sz w:val="24"/>
          <w:szCs w:val="24"/>
        </w:rPr>
        <w:t xml:space="preserve">, </w:t>
      </w:r>
      <w:r w:rsidRPr="00A35E01">
        <w:rPr>
          <w:color w:val="000000"/>
          <w:sz w:val="24"/>
          <w:szCs w:val="24"/>
        </w:rPr>
        <w:t xml:space="preserve">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r w:rsidRPr="00A35E01">
        <w:rPr>
          <w:sz w:val="24"/>
          <w:szCs w:val="24"/>
        </w:rPr>
        <w:t xml:space="preserve">руководствуясь ст. 35 Устава муниципального образования «Нукутский район», Администрация </w:t>
      </w:r>
    </w:p>
    <w:p w:rsidR="005A6DA7" w:rsidRPr="00A35E01" w:rsidRDefault="005A6DA7" w:rsidP="00A35E01">
      <w:pPr>
        <w:spacing w:before="120" w:after="120"/>
        <w:ind w:firstLine="360"/>
        <w:jc w:val="center"/>
        <w:rPr>
          <w:b/>
          <w:bCs/>
          <w:color w:val="000000"/>
          <w:spacing w:val="20"/>
          <w:sz w:val="24"/>
          <w:szCs w:val="24"/>
        </w:rPr>
      </w:pPr>
      <w:r w:rsidRPr="00A35E01">
        <w:rPr>
          <w:b/>
          <w:bCs/>
          <w:color w:val="000000"/>
          <w:spacing w:val="20"/>
          <w:sz w:val="24"/>
          <w:szCs w:val="24"/>
        </w:rPr>
        <w:t>ПОСТАНОВЛЯЕТ:</w:t>
      </w:r>
    </w:p>
    <w:p w:rsidR="005A6DA7" w:rsidRPr="00A35E01" w:rsidRDefault="005A6DA7" w:rsidP="002254FC">
      <w:pPr>
        <w:pStyle w:val="1"/>
        <w:numPr>
          <w:ilvl w:val="0"/>
          <w:numId w:val="4"/>
        </w:numPr>
        <w:ind w:left="0" w:firstLine="360"/>
        <w:rPr>
          <w:sz w:val="24"/>
          <w:szCs w:val="24"/>
        </w:rPr>
      </w:pPr>
      <w:r w:rsidRPr="00A35E01">
        <w:rPr>
          <w:color w:val="000000"/>
          <w:sz w:val="24"/>
          <w:szCs w:val="24"/>
        </w:rPr>
        <w:t>Утвердить План</w:t>
      </w:r>
      <w:r w:rsidRPr="00A35E01">
        <w:rPr>
          <w:sz w:val="24"/>
          <w:szCs w:val="24"/>
        </w:rPr>
        <w:t xml:space="preserve"> мероприятий («дорожную карту») по повышению значений показателей доступности для инвалидов муниципальных объектов  и услуг в муниципальном образовании «Нукутский район</w:t>
      </w:r>
      <w:r>
        <w:rPr>
          <w:sz w:val="24"/>
          <w:szCs w:val="24"/>
        </w:rPr>
        <w:t>»</w:t>
      </w:r>
      <w:r w:rsidRPr="00A35E01">
        <w:rPr>
          <w:sz w:val="24"/>
          <w:szCs w:val="24"/>
        </w:rPr>
        <w:t xml:space="preserve"> на </w:t>
      </w:r>
      <w:r w:rsidRPr="00A35E01">
        <w:rPr>
          <w:color w:val="000000"/>
          <w:sz w:val="24"/>
          <w:szCs w:val="24"/>
        </w:rPr>
        <w:t>2016-2030 годы (</w:t>
      </w:r>
      <w:r w:rsidRPr="00A35E01">
        <w:rPr>
          <w:sz w:val="24"/>
          <w:szCs w:val="24"/>
        </w:rPr>
        <w:t>Приложение № 1</w:t>
      </w:r>
      <w:r>
        <w:rPr>
          <w:sz w:val="24"/>
          <w:szCs w:val="24"/>
        </w:rPr>
        <w:t>).</w:t>
      </w:r>
    </w:p>
    <w:p w:rsidR="005A6DA7" w:rsidRPr="00A35E01" w:rsidRDefault="005A6DA7" w:rsidP="00A35E01">
      <w:pPr>
        <w:pStyle w:val="1"/>
        <w:numPr>
          <w:ilvl w:val="0"/>
          <w:numId w:val="0"/>
        </w:numPr>
        <w:ind w:firstLine="360"/>
        <w:rPr>
          <w:sz w:val="24"/>
          <w:szCs w:val="24"/>
        </w:rPr>
      </w:pPr>
    </w:p>
    <w:p w:rsidR="005A6DA7" w:rsidRPr="00A35E01" w:rsidRDefault="005A6DA7" w:rsidP="002254FC">
      <w:pPr>
        <w:pStyle w:val="1"/>
        <w:numPr>
          <w:ilvl w:val="0"/>
          <w:numId w:val="4"/>
        </w:numPr>
        <w:ind w:left="0" w:firstLine="360"/>
        <w:rPr>
          <w:sz w:val="24"/>
          <w:szCs w:val="24"/>
        </w:rPr>
      </w:pPr>
      <w:r w:rsidRPr="00A35E01">
        <w:rPr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5A6DA7" w:rsidRPr="00A35E01" w:rsidRDefault="005A6DA7" w:rsidP="00A35E01">
      <w:pPr>
        <w:pStyle w:val="1"/>
        <w:numPr>
          <w:ilvl w:val="0"/>
          <w:numId w:val="0"/>
        </w:numPr>
        <w:ind w:firstLine="360"/>
        <w:rPr>
          <w:sz w:val="24"/>
          <w:szCs w:val="24"/>
        </w:rPr>
      </w:pPr>
    </w:p>
    <w:p w:rsidR="005A6DA7" w:rsidRPr="00A35E01" w:rsidRDefault="005A6DA7" w:rsidP="00A35E01">
      <w:pPr>
        <w:pStyle w:val="1"/>
        <w:numPr>
          <w:ilvl w:val="0"/>
          <w:numId w:val="0"/>
        </w:numPr>
        <w:ind w:firstLine="360"/>
        <w:rPr>
          <w:sz w:val="24"/>
          <w:szCs w:val="24"/>
        </w:rPr>
      </w:pPr>
      <w:r w:rsidRPr="00A35E01">
        <w:rPr>
          <w:rStyle w:val="130"/>
          <w:sz w:val="24"/>
          <w:szCs w:val="24"/>
        </w:rPr>
        <w:t xml:space="preserve">3.   Настоящее постановление </w:t>
      </w:r>
      <w:r w:rsidRPr="00A35E01">
        <w:rPr>
          <w:sz w:val="24"/>
          <w:szCs w:val="24"/>
        </w:rPr>
        <w:t>вступает в силу с 1 января 2016 года.</w:t>
      </w:r>
    </w:p>
    <w:p w:rsidR="005A6DA7" w:rsidRPr="00A35E01" w:rsidRDefault="005A6DA7" w:rsidP="00A35E01">
      <w:pPr>
        <w:pStyle w:val="1"/>
        <w:numPr>
          <w:ilvl w:val="0"/>
          <w:numId w:val="0"/>
        </w:numPr>
        <w:ind w:firstLine="360"/>
        <w:rPr>
          <w:sz w:val="24"/>
          <w:szCs w:val="24"/>
        </w:rPr>
      </w:pPr>
    </w:p>
    <w:p w:rsidR="005A6DA7" w:rsidRPr="00A35E01" w:rsidRDefault="005A6DA7" w:rsidP="00A35E01">
      <w:pPr>
        <w:pStyle w:val="1"/>
        <w:numPr>
          <w:ilvl w:val="0"/>
          <w:numId w:val="0"/>
        </w:numPr>
        <w:ind w:firstLine="360"/>
        <w:rPr>
          <w:sz w:val="24"/>
          <w:szCs w:val="24"/>
        </w:rPr>
      </w:pPr>
      <w:r w:rsidRPr="00A35E01">
        <w:rPr>
          <w:sz w:val="24"/>
          <w:szCs w:val="24"/>
        </w:rPr>
        <w:t>4.  Контроль за исполнением настоящего постановления возложить на    заместителя мэра муниципального образования «Нукутский район» по социальным вопросам М.П. Хойлову.</w:t>
      </w:r>
    </w:p>
    <w:p w:rsidR="005A6DA7" w:rsidRPr="00A35E01" w:rsidRDefault="005A6DA7" w:rsidP="00A35E01">
      <w:pPr>
        <w:pStyle w:val="1"/>
        <w:numPr>
          <w:ilvl w:val="0"/>
          <w:numId w:val="0"/>
        </w:numPr>
        <w:ind w:firstLine="360"/>
        <w:rPr>
          <w:sz w:val="24"/>
          <w:szCs w:val="24"/>
        </w:rPr>
      </w:pPr>
    </w:p>
    <w:p w:rsidR="005A6DA7" w:rsidRPr="00A35E01" w:rsidRDefault="005A6DA7" w:rsidP="00D55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E01">
        <w:rPr>
          <w:sz w:val="24"/>
          <w:szCs w:val="24"/>
        </w:rPr>
        <w:t xml:space="preserve">               Мэр                                                                         С.Г. Гомбоев</w:t>
      </w:r>
    </w:p>
    <w:p w:rsidR="005A6DA7" w:rsidRPr="00A35E01" w:rsidRDefault="005A6DA7" w:rsidP="00D55873">
      <w:pPr>
        <w:rPr>
          <w:rStyle w:val="130"/>
          <w:sz w:val="24"/>
          <w:szCs w:val="24"/>
        </w:rPr>
        <w:sectPr w:rsidR="005A6DA7" w:rsidRPr="00A35E01" w:rsidSect="006B6C04">
          <w:footerReference w:type="default" r:id="rId8"/>
          <w:footerReference w:type="first" r:id="rId9"/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5A6DA7" w:rsidRPr="00A35E01" w:rsidRDefault="005A6DA7" w:rsidP="00A35E01">
      <w:pPr>
        <w:framePr w:h="180" w:hRule="exact" w:hSpace="181" w:wrap="notBeside" w:vAnchor="text" w:hAnchor="margin" w:y="-1200"/>
        <w:widowControl w:val="0"/>
        <w:autoSpaceDE w:val="0"/>
        <w:autoSpaceDN w:val="0"/>
        <w:adjustRightInd w:val="0"/>
        <w:ind w:left="1350"/>
        <w:jc w:val="right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35E01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A35E01">
        <w:rPr>
          <w:sz w:val="24"/>
          <w:szCs w:val="24"/>
        </w:rPr>
        <w:t xml:space="preserve"> Администрации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Pr="00A35E01">
        <w:rPr>
          <w:sz w:val="24"/>
          <w:szCs w:val="24"/>
        </w:rPr>
        <w:t>«Нукутский район»</w:t>
      </w:r>
    </w:p>
    <w:p w:rsidR="005A6DA7" w:rsidRPr="00A35E01" w:rsidRDefault="005A6DA7" w:rsidP="00A35E0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35E01">
        <w:rPr>
          <w:sz w:val="24"/>
          <w:szCs w:val="24"/>
        </w:rPr>
        <w:t xml:space="preserve">от </w:t>
      </w:r>
      <w:r>
        <w:rPr>
          <w:sz w:val="24"/>
          <w:szCs w:val="24"/>
        </w:rPr>
        <w:t>23.12.</w:t>
      </w:r>
      <w:r w:rsidRPr="00A35E01">
        <w:rPr>
          <w:sz w:val="24"/>
          <w:szCs w:val="24"/>
        </w:rPr>
        <w:t xml:space="preserve">2015 </w:t>
      </w:r>
      <w:r>
        <w:rPr>
          <w:sz w:val="24"/>
          <w:szCs w:val="24"/>
        </w:rPr>
        <w:t xml:space="preserve"> г. </w:t>
      </w:r>
      <w:r w:rsidRPr="00A35E01">
        <w:rPr>
          <w:sz w:val="24"/>
          <w:szCs w:val="24"/>
        </w:rPr>
        <w:t>№</w:t>
      </w:r>
      <w:r>
        <w:rPr>
          <w:sz w:val="24"/>
          <w:szCs w:val="24"/>
        </w:rPr>
        <w:t xml:space="preserve"> 442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24"/>
          <w:szCs w:val="24"/>
        </w:rPr>
      </w:pPr>
      <w:r w:rsidRPr="00A35E01">
        <w:rPr>
          <w:b/>
          <w:bCs/>
          <w:spacing w:val="20"/>
          <w:sz w:val="24"/>
          <w:szCs w:val="24"/>
        </w:rPr>
        <w:t>ПЛАН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35E01">
        <w:rPr>
          <w:b/>
          <w:bCs/>
          <w:spacing w:val="20"/>
          <w:sz w:val="24"/>
          <w:szCs w:val="24"/>
        </w:rPr>
        <w:t xml:space="preserve"> </w:t>
      </w:r>
      <w:r w:rsidRPr="00A35E01">
        <w:rPr>
          <w:spacing w:val="20"/>
          <w:sz w:val="24"/>
          <w:szCs w:val="24"/>
        </w:rPr>
        <w:t>мероприятий</w:t>
      </w:r>
      <w:r>
        <w:rPr>
          <w:b/>
          <w:bCs/>
          <w:spacing w:val="20"/>
          <w:sz w:val="24"/>
          <w:szCs w:val="24"/>
        </w:rPr>
        <w:t xml:space="preserve"> </w:t>
      </w:r>
      <w:r w:rsidRPr="00A35E01">
        <w:rPr>
          <w:sz w:val="24"/>
          <w:szCs w:val="24"/>
        </w:rPr>
        <w:t>(«дорожная карта») по повышению значений показателей доступности для инвалидов муниципальных объектов и услуг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35E01">
        <w:rPr>
          <w:sz w:val="24"/>
          <w:szCs w:val="24"/>
        </w:rPr>
        <w:t>в муниципальном образовании «Нукутский рай</w:t>
      </w:r>
      <w:r>
        <w:rPr>
          <w:sz w:val="24"/>
          <w:szCs w:val="24"/>
        </w:rPr>
        <w:t>о</w:t>
      </w:r>
      <w:r w:rsidRPr="00A35E01">
        <w:rPr>
          <w:sz w:val="24"/>
          <w:szCs w:val="24"/>
        </w:rPr>
        <w:t xml:space="preserve">н» на </w:t>
      </w:r>
      <w:r w:rsidRPr="00A35E01">
        <w:rPr>
          <w:color w:val="000000"/>
          <w:sz w:val="24"/>
          <w:szCs w:val="24"/>
        </w:rPr>
        <w:t>2016-2030 годы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35E01">
        <w:rPr>
          <w:sz w:val="24"/>
          <w:szCs w:val="24"/>
        </w:rPr>
        <w:t xml:space="preserve">1. ОБЩЕЕ ОПИСАНИЕ   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01">
        <w:rPr>
          <w:sz w:val="24"/>
          <w:szCs w:val="24"/>
        </w:rPr>
        <w:t xml:space="preserve">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</w:t>
      </w:r>
      <w:hyperlink r:id="rId10" w:history="1">
        <w:r w:rsidRPr="00A35E01">
          <w:rPr>
            <w:sz w:val="24"/>
            <w:szCs w:val="24"/>
          </w:rPr>
          <w:t>Конституцией</w:t>
        </w:r>
      </w:hyperlink>
      <w:r w:rsidRPr="00A35E01">
        <w:rPr>
          <w:sz w:val="24"/>
          <w:szCs w:val="24"/>
        </w:rPr>
        <w:t xml:space="preserve"> Российской Федерации, является частью государственной политики в области социальной защиты.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01">
        <w:rPr>
          <w:sz w:val="24"/>
          <w:szCs w:val="24"/>
        </w:rPr>
        <w:t>Реализация «дорожной карты» по повышению значений показателей доступности для инвалидов муниципальных объектов и услуг в  муниципальном образовании «Нукутский район</w:t>
      </w:r>
      <w:r>
        <w:rPr>
          <w:sz w:val="24"/>
          <w:szCs w:val="24"/>
        </w:rPr>
        <w:t>»</w:t>
      </w:r>
      <w:r w:rsidRPr="00A35E01">
        <w:rPr>
          <w:sz w:val="24"/>
          <w:szCs w:val="24"/>
        </w:rPr>
        <w:t xml:space="preserve"> на </w:t>
      </w:r>
      <w:r w:rsidRPr="00A35E01">
        <w:rPr>
          <w:color w:val="000000"/>
          <w:sz w:val="24"/>
          <w:szCs w:val="24"/>
        </w:rPr>
        <w:t xml:space="preserve">2016-2030 годы </w:t>
      </w:r>
      <w:r w:rsidRPr="00A35E01">
        <w:rPr>
          <w:sz w:val="24"/>
          <w:szCs w:val="24"/>
        </w:rPr>
        <w:t>(далее – «дорожная карта») направлена на обеспечение доступности приоритетных объектов и услуг в сфере образования,  культуры, транспорта, физической культуры и спорта, потребительского рынка, социальной защиты населения для инвалидов и других маломобильных групп населения (далее – МГН) в муниципальном образовании «Нукутский район</w:t>
      </w:r>
      <w:r>
        <w:rPr>
          <w:sz w:val="24"/>
          <w:szCs w:val="24"/>
        </w:rPr>
        <w:t>»</w:t>
      </w:r>
      <w:r w:rsidRPr="00A35E01">
        <w:rPr>
          <w:sz w:val="24"/>
          <w:szCs w:val="24"/>
        </w:rPr>
        <w:t>, преодоление социальной разобщенности в обществе.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01">
        <w:rPr>
          <w:sz w:val="24"/>
          <w:szCs w:val="24"/>
        </w:rPr>
        <w:t>Для обеспечения беспрепятственного доступа инвалидов и других МГН к объектам и услугам, предоставляемым населению, необходимо выявить и устранить барьеры, мешающие обеспечению доступности муниципальных объектов транспортной и  социальной инфраструктуры: учреждений образования,  культуры, физической культуры и спорта, потребительского рынка, социальной защиты населения.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01">
        <w:rPr>
          <w:sz w:val="24"/>
          <w:szCs w:val="24"/>
        </w:rPr>
        <w:t>Вновь вводимые в эксплуатацию или прошедшие реконструкцию, модернизацию или капитальный ремонт после 1 июля 2016 года объекты социальной инфраструктуры должны полностью соответствовать требованиям по обеспечению условий доступности инвалидам и другим МГН.</w:t>
      </w:r>
    </w:p>
    <w:p w:rsidR="005A6DA7" w:rsidRPr="00A35E01" w:rsidRDefault="005A6DA7" w:rsidP="00D5587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5E01">
        <w:rPr>
          <w:sz w:val="24"/>
          <w:szCs w:val="24"/>
        </w:rPr>
        <w:t>В отношении существующих объектов социальной инфраструктуры, которые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 либо, если это возможно, обеспечить предоставление необходимых услуг по месту жительства инвалида или в дистанционном режиме.</w:t>
      </w:r>
    </w:p>
    <w:p w:rsidR="005A6DA7" w:rsidRPr="00A35E01" w:rsidRDefault="005A6DA7" w:rsidP="00D5587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5E01">
        <w:rPr>
          <w:sz w:val="24"/>
          <w:szCs w:val="24"/>
        </w:rPr>
        <w:t>«Дорожная карта» предусматривает следующие направления реализации мероприятий:</w:t>
      </w:r>
    </w:p>
    <w:p w:rsidR="005A6DA7" w:rsidRPr="00A35E01" w:rsidRDefault="005A6DA7" w:rsidP="00A35E01">
      <w:pPr>
        <w:autoSpaceDE w:val="0"/>
        <w:autoSpaceDN w:val="0"/>
        <w:adjustRightInd w:val="0"/>
        <w:ind w:firstLine="180"/>
        <w:jc w:val="both"/>
        <w:rPr>
          <w:sz w:val="24"/>
          <w:szCs w:val="24"/>
        </w:rPr>
      </w:pPr>
      <w:r w:rsidRPr="00A35E01">
        <w:rPr>
          <w:sz w:val="24"/>
          <w:szCs w:val="24"/>
        </w:rPr>
        <w:t xml:space="preserve">1) </w:t>
      </w:r>
      <w:r w:rsidRPr="00A35E01">
        <w:rPr>
          <w:sz w:val="24"/>
          <w:szCs w:val="24"/>
        </w:rPr>
        <w:tab/>
        <w:t>повышение уровня доступности муниципальных объектов и услуг  в  сфере образования,  культуры, физической культуры и спорта, потребительского рынка, социальной защиты населения;</w:t>
      </w:r>
    </w:p>
    <w:p w:rsidR="005A6DA7" w:rsidRPr="00A35E01" w:rsidRDefault="005A6DA7" w:rsidP="00A35E01">
      <w:pPr>
        <w:autoSpaceDE w:val="0"/>
        <w:autoSpaceDN w:val="0"/>
        <w:adjustRightInd w:val="0"/>
        <w:ind w:firstLine="180"/>
        <w:jc w:val="both"/>
        <w:rPr>
          <w:sz w:val="24"/>
          <w:szCs w:val="24"/>
        </w:rPr>
      </w:pPr>
      <w:r w:rsidRPr="00A35E01">
        <w:rPr>
          <w:sz w:val="24"/>
          <w:szCs w:val="24"/>
        </w:rPr>
        <w:t xml:space="preserve">2) </w:t>
      </w:r>
      <w:r w:rsidRPr="00A35E01">
        <w:rPr>
          <w:sz w:val="24"/>
          <w:szCs w:val="24"/>
        </w:rPr>
        <w:tab/>
        <w:t>повышение уровня доступности муниципальных объектов и услуг  транспортной инфраструктуры;</w:t>
      </w:r>
    </w:p>
    <w:p w:rsidR="005A6DA7" w:rsidRPr="00A35E01" w:rsidRDefault="005A6DA7" w:rsidP="00A35E01">
      <w:pPr>
        <w:autoSpaceDE w:val="0"/>
        <w:autoSpaceDN w:val="0"/>
        <w:adjustRightInd w:val="0"/>
        <w:ind w:firstLine="180"/>
        <w:jc w:val="both"/>
        <w:rPr>
          <w:sz w:val="24"/>
          <w:szCs w:val="24"/>
        </w:rPr>
      </w:pPr>
      <w:r w:rsidRPr="00A35E01">
        <w:rPr>
          <w:sz w:val="24"/>
          <w:szCs w:val="24"/>
        </w:rPr>
        <w:t xml:space="preserve">3) </w:t>
      </w:r>
      <w:r w:rsidRPr="00A35E01">
        <w:rPr>
          <w:sz w:val="24"/>
          <w:szCs w:val="24"/>
        </w:rPr>
        <w:tab/>
        <w:t xml:space="preserve">преодоление социальной </w:t>
      </w:r>
      <w:r w:rsidRPr="00A35E01">
        <w:rPr>
          <w:color w:val="000000"/>
          <w:sz w:val="24"/>
          <w:szCs w:val="24"/>
        </w:rPr>
        <w:t>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5A6DA7" w:rsidRPr="00A35E01" w:rsidRDefault="005A6DA7" w:rsidP="00D5587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5E01">
        <w:rPr>
          <w:sz w:val="24"/>
          <w:szCs w:val="24"/>
        </w:rPr>
        <w:t>Реализация «дорожной карты» осуществляется за счет средств федерального бюджета, областного бюджета, средств бюджета муниципального  образования  «Нукутский рай</w:t>
      </w:r>
      <w:r>
        <w:rPr>
          <w:sz w:val="24"/>
          <w:szCs w:val="24"/>
        </w:rPr>
        <w:t>о</w:t>
      </w:r>
      <w:r w:rsidRPr="00A35E01">
        <w:rPr>
          <w:sz w:val="24"/>
          <w:szCs w:val="24"/>
        </w:rPr>
        <w:t>н</w:t>
      </w:r>
      <w:r>
        <w:rPr>
          <w:sz w:val="24"/>
          <w:szCs w:val="24"/>
        </w:rPr>
        <w:t>»</w:t>
      </w:r>
      <w:r w:rsidRPr="00A35E01">
        <w:rPr>
          <w:sz w:val="24"/>
          <w:szCs w:val="24"/>
        </w:rPr>
        <w:t>.</w:t>
      </w:r>
    </w:p>
    <w:p w:rsidR="005A6DA7" w:rsidRPr="00A35E01" w:rsidRDefault="005A6DA7" w:rsidP="00D5587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5E01">
        <w:rPr>
          <w:sz w:val="24"/>
          <w:szCs w:val="24"/>
        </w:rPr>
        <w:t>Мероприятия   «дорожной карты» рассчитаны на реализацию в период с 2016 по 2030 годы.</w:t>
      </w:r>
    </w:p>
    <w:p w:rsidR="005A6DA7" w:rsidRDefault="005A6DA7" w:rsidP="00D5587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35E01">
        <w:rPr>
          <w:color w:val="000000"/>
          <w:sz w:val="24"/>
          <w:szCs w:val="24"/>
        </w:rPr>
        <w:t>Проблемы, сложившиеся в соответствующих сферах жизнедеятельности инвалидов и других МГН в  муниципальном образовании «Нукутский район</w:t>
      </w:r>
      <w:r>
        <w:rPr>
          <w:color w:val="000000"/>
          <w:sz w:val="24"/>
          <w:szCs w:val="24"/>
        </w:rPr>
        <w:t>»</w:t>
      </w:r>
      <w:r w:rsidRPr="00A35E01">
        <w:rPr>
          <w:color w:val="000000"/>
          <w:sz w:val="24"/>
          <w:szCs w:val="24"/>
        </w:rPr>
        <w:t>, обусловлены следующими обстоятельствами. Доля инвалидов среди населения муниципального образования  «Нукутский район», в частности, среди населения трудоспособного и пенсионного возраста, ежегодно увеличивается. В общей численности населения  муниципального образования  «Нукутский район»,  (15 727 чел.) удельный вес инвалидов в 2015 году составил 10,4% (1641 человек), из них: инвалидов старше 18 лет – 1552 человека, инвалидов до 18 лет – 89 человек.</w:t>
      </w:r>
    </w:p>
    <w:p w:rsidR="005A6DA7" w:rsidRPr="00A35E01" w:rsidRDefault="005A6DA7" w:rsidP="00D55873">
      <w:pPr>
        <w:suppressAutoHyphens/>
        <w:ind w:firstLine="720"/>
        <w:jc w:val="both"/>
        <w:rPr>
          <w:sz w:val="24"/>
          <w:szCs w:val="24"/>
        </w:rPr>
      </w:pPr>
      <w:r w:rsidRPr="00A35E01">
        <w:rPr>
          <w:sz w:val="24"/>
          <w:szCs w:val="24"/>
        </w:rPr>
        <w:t>В настоящее время в муниципальном образовании  «Нукутский район», автомобильный транспорт общего пользования слабо приспособлен или совсем не приспособлен для инвалидов и других МГН. В муниципальном образовании «Нукутский район» действуют более 84  муниципальных объектов в приоритетных сферах жизнедеятельности: образования, культуры, физкультуры и спорта, потребительского рынка, социальной защиты.</w:t>
      </w:r>
    </w:p>
    <w:p w:rsidR="005A6DA7" w:rsidRDefault="005A6DA7" w:rsidP="00D55873">
      <w:pPr>
        <w:suppressAutoHyphens/>
        <w:ind w:firstLine="720"/>
        <w:jc w:val="both"/>
        <w:rPr>
          <w:sz w:val="24"/>
          <w:szCs w:val="24"/>
        </w:rPr>
      </w:pPr>
      <w:r w:rsidRPr="00A35E01">
        <w:rPr>
          <w:sz w:val="24"/>
          <w:szCs w:val="24"/>
        </w:rPr>
        <w:t>С 2015 год</w:t>
      </w:r>
      <w:r>
        <w:rPr>
          <w:sz w:val="24"/>
          <w:szCs w:val="24"/>
        </w:rPr>
        <w:t>а</w:t>
      </w:r>
      <w:r w:rsidRPr="00A35E01">
        <w:rPr>
          <w:sz w:val="24"/>
          <w:szCs w:val="24"/>
        </w:rPr>
        <w:t xml:space="preserve"> разрабатывается  программа «Доступная среда для инвалидов и других маломобильных групп населения на 2015-2030 годы» в рамках реализации мероприятий программы «Доступная среда для инвалидов и других маломобильных групп населения на 2015-2030 годы», будет  проводится работа по решению проблем инвалидов и других МГН в рамках обеспечения доступности приоритетных объектов в приоритетных сферах жизнедеятельности: </w:t>
      </w:r>
    </w:p>
    <w:p w:rsidR="005A6DA7" w:rsidRDefault="005A6DA7" w:rsidP="00D55873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E01">
        <w:rPr>
          <w:sz w:val="24"/>
          <w:szCs w:val="24"/>
        </w:rPr>
        <w:t>адаптируются муниципальные объекты социальной инфраструктуры для инвалидов и других МГН путем  строительства, реконструкции и увелич</w:t>
      </w:r>
      <w:r>
        <w:rPr>
          <w:sz w:val="24"/>
          <w:szCs w:val="24"/>
        </w:rPr>
        <w:t>ения стоимости основных средств;</w:t>
      </w:r>
    </w:p>
    <w:p w:rsidR="005A6DA7" w:rsidRDefault="005A6DA7" w:rsidP="00D55873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E01">
        <w:rPr>
          <w:sz w:val="24"/>
          <w:szCs w:val="24"/>
        </w:rPr>
        <w:t>приобретается специализированное оборудование и</w:t>
      </w:r>
      <w:r>
        <w:rPr>
          <w:sz w:val="24"/>
          <w:szCs w:val="24"/>
        </w:rPr>
        <w:t xml:space="preserve"> реабилитационная техника;</w:t>
      </w:r>
    </w:p>
    <w:p w:rsidR="005A6DA7" w:rsidRPr="00A35E01" w:rsidRDefault="005A6DA7" w:rsidP="00D55873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E01">
        <w:rPr>
          <w:sz w:val="24"/>
          <w:szCs w:val="24"/>
        </w:rPr>
        <w:t xml:space="preserve">создаются условия для инклюзивного образования детей-инвалидов.   </w:t>
      </w:r>
    </w:p>
    <w:p w:rsidR="005A6DA7" w:rsidRPr="00A35E01" w:rsidRDefault="005A6DA7" w:rsidP="00D558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E01">
        <w:rPr>
          <w:rFonts w:ascii="Times New Roman" w:hAnsi="Times New Roman" w:cs="Times New Roman"/>
          <w:sz w:val="24"/>
          <w:szCs w:val="24"/>
        </w:rPr>
        <w:t>Реализация мероприятий «дорожной карты» позволит создать условия и возможность получения услуг инвалидами и другими МГН в приоритетных сферах жизнедеятельности, в том числе за счет расширения материально-технической базы и адаптации зданий, сооружений в соответствии с требованиями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35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DA7" w:rsidRPr="00A35E01" w:rsidRDefault="005A6DA7" w:rsidP="00D558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E01">
        <w:rPr>
          <w:rFonts w:ascii="Times New Roman" w:hAnsi="Times New Roman" w:cs="Times New Roman"/>
          <w:sz w:val="24"/>
          <w:szCs w:val="24"/>
        </w:rPr>
        <w:t>Для формирования доступной среды жизнедеятельности инвалидов и других МГН в</w:t>
      </w:r>
      <w:r w:rsidRPr="00A35E01">
        <w:rPr>
          <w:sz w:val="24"/>
          <w:szCs w:val="24"/>
        </w:rPr>
        <w:t xml:space="preserve"> </w:t>
      </w:r>
      <w:r w:rsidRPr="00A35E01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район», в первую очередь, необходимо определить приоритеты, последовательность действий и объем необходимых финансовых ресурсов.</w:t>
      </w:r>
    </w:p>
    <w:p w:rsidR="005A6DA7" w:rsidRPr="00F40A79" w:rsidRDefault="005A6DA7" w:rsidP="00D558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E01">
        <w:rPr>
          <w:rFonts w:ascii="Times New Roman" w:hAnsi="Times New Roman" w:cs="Times New Roman"/>
          <w:sz w:val="24"/>
          <w:szCs w:val="24"/>
        </w:rPr>
        <w:t>Решение проблемы  формирования доступной среды жизнедеятельности инвалидов и других МГН требует комплексного подхода, включающего реализацию муниципальной программы   муниципального образования «Нукутский район» и исполнение мероприятий «дорожной карты»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5E01">
        <w:rPr>
          <w:rFonts w:ascii="Times New Roman" w:hAnsi="Times New Roman" w:cs="Times New Roman"/>
          <w:sz w:val="24"/>
          <w:szCs w:val="24"/>
        </w:rPr>
        <w:t xml:space="preserve"> Для достижения запланированных в «дорожной карте» значений показателей доступности для инвалидов и других МГН муниципальных объектов социальной и транспортной инфраструктур необходима консолидация усилий 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39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A7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 (далее – Администрация МО «Нукутский район»).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35E01">
        <w:rPr>
          <w:sz w:val="24"/>
          <w:szCs w:val="24"/>
        </w:rPr>
        <w:t>2. ЦЕЛИ «ДОРОЖНОЙ КАРТЫ»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6DA7" w:rsidRPr="00A35E01" w:rsidRDefault="005A6DA7" w:rsidP="00D5587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01">
        <w:rPr>
          <w:sz w:val="24"/>
          <w:szCs w:val="24"/>
        </w:rPr>
        <w:t>«Дорожная карта» по повышению значений показателей доступности для инвалидов муниципальных объектов и услуг в муниципальном  образовании  «Нукутский район», на 2016-2030 годы принята в целях:</w:t>
      </w:r>
    </w:p>
    <w:p w:rsidR="005A6DA7" w:rsidRPr="00A35E01" w:rsidRDefault="005A6DA7" w:rsidP="00A35E0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5E01">
        <w:rPr>
          <w:rFonts w:ascii="Times New Roman" w:hAnsi="Times New Roman" w:cs="Times New Roman"/>
          <w:sz w:val="24"/>
          <w:szCs w:val="24"/>
        </w:rPr>
        <w:t xml:space="preserve">1) </w:t>
      </w:r>
      <w:r w:rsidRPr="00A35E01">
        <w:rPr>
          <w:rFonts w:ascii="Times New Roman" w:hAnsi="Times New Roman" w:cs="Times New Roman"/>
          <w:sz w:val="24"/>
          <w:szCs w:val="24"/>
        </w:rPr>
        <w:tab/>
        <w:t>повышение уровня доступности приоритетных объектов и услуг в сфере образования, культуры, физической культуры и спорта, потребительского рынка, транспортной инфраструктуры, социальной защиты населения;</w:t>
      </w:r>
    </w:p>
    <w:p w:rsidR="005A6DA7" w:rsidRPr="00A35E01" w:rsidRDefault="005A6DA7" w:rsidP="00A35E0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5E01">
        <w:rPr>
          <w:rFonts w:ascii="Times New Roman" w:hAnsi="Times New Roman" w:cs="Times New Roman"/>
          <w:sz w:val="24"/>
          <w:szCs w:val="24"/>
        </w:rPr>
        <w:t xml:space="preserve">2) </w:t>
      </w:r>
      <w:r w:rsidRPr="00A35E01">
        <w:rPr>
          <w:rFonts w:ascii="Times New Roman" w:hAnsi="Times New Roman" w:cs="Times New Roman"/>
          <w:sz w:val="24"/>
          <w:szCs w:val="24"/>
        </w:rPr>
        <w:tab/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A6DA7" w:rsidRPr="00A35E01" w:rsidRDefault="005A6DA7" w:rsidP="00D5587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35E01">
        <w:rPr>
          <w:sz w:val="24"/>
          <w:szCs w:val="24"/>
        </w:rPr>
        <w:t>3. ОЖИДАЕМЫЕ РЕЗУЛЬТАТЫ РЕАЛИЗАЦИИ «ДОРОЖНОЙ КАРТЫ»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6DA7" w:rsidRPr="00A35E01" w:rsidRDefault="005A6DA7" w:rsidP="00D5587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01">
        <w:rPr>
          <w:sz w:val="24"/>
          <w:szCs w:val="24"/>
        </w:rPr>
        <w:t>Ожидаемые результаты реализации  «дорожной карты»:</w:t>
      </w:r>
    </w:p>
    <w:p w:rsidR="005A6DA7" w:rsidRPr="00A35E01" w:rsidRDefault="005A6DA7" w:rsidP="00A35E0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35E01">
        <w:rPr>
          <w:sz w:val="24"/>
          <w:szCs w:val="24"/>
        </w:rPr>
        <w:t xml:space="preserve">1) </w:t>
      </w:r>
      <w:r w:rsidRPr="00A35E01">
        <w:rPr>
          <w:sz w:val="24"/>
          <w:szCs w:val="24"/>
        </w:rPr>
        <w:tab/>
        <w:t xml:space="preserve">повышение доступности муниципальных объектов и услуг для инвалидов и других МГН – доля доступных муниципальных объектов в сфере образования, культуры, физической культуры и спорта, потребительского рынка, транспортной инфраструктуры, социальной защиты населения к 2030 году составит около 54%. Создание для инвалидов равных возможностей участия в жизни общества и повышение качества жизни на основе создания доступной среды жизнедеятельности будет способствовать повышению уровня здоровья, качества и продолжительности жизни этой категории граждан; </w:t>
      </w:r>
    </w:p>
    <w:p w:rsidR="005A6DA7" w:rsidRPr="00A35E01" w:rsidRDefault="005A6DA7" w:rsidP="00A35E01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35E01">
        <w:rPr>
          <w:sz w:val="24"/>
          <w:szCs w:val="24"/>
        </w:rPr>
        <w:t xml:space="preserve">2) </w:t>
      </w:r>
      <w:r w:rsidRPr="00A35E01">
        <w:rPr>
          <w:sz w:val="24"/>
          <w:szCs w:val="24"/>
        </w:rPr>
        <w:tab/>
        <w:t>преодоление социальной разобщенности в обществе за счет возможности участия граждан с ограниченными возможностями в жизни общества, в том числе в культурных и спортивных мероприятиях;</w:t>
      </w:r>
    </w:p>
    <w:p w:rsidR="005A6DA7" w:rsidRPr="00A35E01" w:rsidRDefault="005A6DA7" w:rsidP="00A35E0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35E01">
        <w:rPr>
          <w:sz w:val="24"/>
          <w:szCs w:val="24"/>
        </w:rPr>
        <w:t>3)  снижение социальной напряженности в обществе за счет преодоления социальной изоляции инвалидов и других МГН.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5A6DA7" w:rsidSect="00FC5086">
          <w:pgSz w:w="11907" w:h="16840"/>
          <w:pgMar w:top="360" w:right="851" w:bottom="851" w:left="539" w:header="720" w:footer="720" w:gutter="0"/>
          <w:pgNumType w:start="1"/>
          <w:cols w:space="720"/>
          <w:titlePg/>
          <w:docGrid w:linePitch="272"/>
        </w:sectPr>
      </w:pP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35E01">
        <w:rPr>
          <w:sz w:val="24"/>
          <w:szCs w:val="24"/>
        </w:rPr>
        <w:t>4. ПОКАЗАТЕЛИ ДОСТУПНОСТИ ДЛЯ ИНВАЛИДОВ ОБЪЕКТОВ И УСЛУГ.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35E01">
        <w:rPr>
          <w:sz w:val="24"/>
          <w:szCs w:val="24"/>
        </w:rPr>
        <w:t>МЕРОПРИЯТИЯ «ДОРОЖНОЙ КАРТЫ»</w:t>
      </w:r>
    </w:p>
    <w:p w:rsidR="005A6DA7" w:rsidRPr="00A35E01" w:rsidRDefault="005A6DA7" w:rsidP="00D55873">
      <w:pPr>
        <w:ind w:right="-145"/>
        <w:jc w:val="center"/>
        <w:rPr>
          <w:b/>
          <w:bCs/>
          <w:sz w:val="24"/>
          <w:szCs w:val="24"/>
        </w:rPr>
      </w:pPr>
    </w:p>
    <w:p w:rsidR="005A6DA7" w:rsidRPr="00A35E01" w:rsidRDefault="005A6DA7" w:rsidP="00D55873">
      <w:pPr>
        <w:ind w:right="-145"/>
        <w:jc w:val="center"/>
        <w:rPr>
          <w:sz w:val="24"/>
          <w:szCs w:val="24"/>
        </w:rPr>
      </w:pPr>
      <w:r w:rsidRPr="00A35E01">
        <w:rPr>
          <w:sz w:val="24"/>
          <w:szCs w:val="24"/>
        </w:rPr>
        <w:t>4.1. ПОВЫШЕНИЕ ЗНАЧЕНИЙ ПОКАЗАТЕЛЕЙ ДОСТУПНОСТИ ДЛЯ ИНВАЛИДОВ ОБЪЕКТОВ И УСЛУГ</w:t>
      </w:r>
    </w:p>
    <w:p w:rsidR="005A6DA7" w:rsidRPr="00A35E01" w:rsidRDefault="005A6DA7" w:rsidP="00D55873">
      <w:pPr>
        <w:jc w:val="right"/>
        <w:rPr>
          <w:sz w:val="24"/>
          <w:szCs w:val="24"/>
        </w:rPr>
      </w:pPr>
    </w:p>
    <w:tbl>
      <w:tblPr>
        <w:tblW w:w="14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5780"/>
        <w:gridCol w:w="851"/>
        <w:gridCol w:w="850"/>
        <w:gridCol w:w="709"/>
        <w:gridCol w:w="709"/>
        <w:gridCol w:w="709"/>
        <w:gridCol w:w="708"/>
        <w:gridCol w:w="709"/>
        <w:gridCol w:w="820"/>
        <w:gridCol w:w="2216"/>
      </w:tblGrid>
      <w:tr w:rsidR="005A6DA7" w:rsidRPr="00A35E01">
        <w:trPr>
          <w:trHeight w:val="588"/>
          <w:jc w:val="center"/>
        </w:trPr>
        <w:tc>
          <w:tcPr>
            <w:tcW w:w="749" w:type="dxa"/>
            <w:vMerge w:val="restart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№</w:t>
            </w:r>
          </w:p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 п/п</w:t>
            </w:r>
          </w:p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0" w:type="dxa"/>
            <w:vMerge w:val="restart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065" w:type="dxa"/>
            <w:gridSpan w:val="8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Ожидаемые результаты повышения значений показателей доступности по годам (%)</w:t>
            </w:r>
          </w:p>
        </w:tc>
        <w:tc>
          <w:tcPr>
            <w:tcW w:w="2216" w:type="dxa"/>
            <w:vMerge w:val="restart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Орган, ответственный за мониторинг и достижение запланированных значений показателей доступности</w:t>
            </w:r>
          </w:p>
        </w:tc>
      </w:tr>
      <w:tr w:rsidR="005A6DA7" w:rsidRPr="00A35E01">
        <w:trPr>
          <w:trHeight w:val="226"/>
          <w:jc w:val="center"/>
        </w:trPr>
        <w:tc>
          <w:tcPr>
            <w:tcW w:w="749" w:type="dxa"/>
            <w:vMerge/>
            <w:vAlign w:val="center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vMerge/>
            <w:vAlign w:val="center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2025</w:t>
            </w:r>
          </w:p>
        </w:tc>
        <w:tc>
          <w:tcPr>
            <w:tcW w:w="820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2030</w:t>
            </w:r>
          </w:p>
        </w:tc>
        <w:tc>
          <w:tcPr>
            <w:tcW w:w="2216" w:type="dxa"/>
            <w:vMerge/>
            <w:vAlign w:val="center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</w:tbl>
    <w:p w:rsidR="005A6DA7" w:rsidRPr="00A35E01" w:rsidRDefault="005A6DA7" w:rsidP="00D55873">
      <w:pPr>
        <w:rPr>
          <w:sz w:val="24"/>
          <w:szCs w:val="24"/>
        </w:rPr>
      </w:pPr>
    </w:p>
    <w:tbl>
      <w:tblPr>
        <w:tblW w:w="14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5766"/>
        <w:gridCol w:w="849"/>
        <w:gridCol w:w="849"/>
        <w:gridCol w:w="708"/>
        <w:gridCol w:w="708"/>
        <w:gridCol w:w="708"/>
        <w:gridCol w:w="708"/>
        <w:gridCol w:w="708"/>
        <w:gridCol w:w="848"/>
        <w:gridCol w:w="2211"/>
      </w:tblGrid>
      <w:tr w:rsidR="005A6DA7" w:rsidRPr="00A35E01">
        <w:trPr>
          <w:tblHeader/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11</w:t>
            </w: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1.</w:t>
            </w:r>
          </w:p>
        </w:tc>
        <w:tc>
          <w:tcPr>
            <w:tcW w:w="14063" w:type="dxa"/>
            <w:gridSpan w:val="10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Общие показатели</w:t>
            </w:r>
            <w:r w:rsidRPr="00A35E01">
              <w:rPr>
                <w:sz w:val="24"/>
                <w:szCs w:val="24"/>
                <w:lang w:val="en-US"/>
              </w:rPr>
              <w:t>:</w:t>
            </w:r>
          </w:p>
        </w:tc>
      </w:tr>
      <w:tr w:rsidR="005A6DA7" w:rsidRPr="00A35E01">
        <w:trPr>
          <w:trHeight w:val="2063"/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1.1.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вновь введенных в эксплуатацию или прошедших  капитальный ремонт, реконструкцию, модернизацию после с 01 июля 2016 года  объектов социальной инфраструктуры, полностью соответствующих требованиям доступности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2211" w:type="dxa"/>
            <w:vMerge w:val="restart"/>
          </w:tcPr>
          <w:p w:rsidR="005A6DA7" w:rsidRPr="00A35E01" w:rsidRDefault="005A6DA7" w:rsidP="00242D22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Органы Администрация МО «Нукутский район»). соответствующих сферах деятельности</w:t>
            </w: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1.2.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действующих муниципальных объектов социальной инфраструктуры в сфере образования, культуры, физической культуры и спорта, потребительского рынка, на которых обеспечивается доступность  услуг для инвалидов  и других МГН, в том числе за счет предоставления в дистанционном режиме, по месту жительства инвалида (от общего количества объектов)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5A6DA7" w:rsidRPr="00A35E01" w:rsidRDefault="005A6DA7" w:rsidP="00A53FC7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60</w:t>
            </w:r>
          </w:p>
        </w:tc>
        <w:tc>
          <w:tcPr>
            <w:tcW w:w="2211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</w:t>
            </w:r>
          </w:p>
        </w:tc>
        <w:tc>
          <w:tcPr>
            <w:tcW w:w="14063" w:type="dxa"/>
            <w:gridSpan w:val="10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Показатели в сфере образования:</w:t>
            </w: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2.1.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действующих объектов образования, на которых созданы условия доступности для инвалидов объектов и услуг (от общего количества объектов образования)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A6DA7" w:rsidRPr="00A35E01" w:rsidRDefault="005A6DA7" w:rsidP="00A53FC7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5A6DA7" w:rsidRPr="00A35E01" w:rsidRDefault="005A6DA7" w:rsidP="00A53FC7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40</w:t>
            </w:r>
          </w:p>
        </w:tc>
        <w:tc>
          <w:tcPr>
            <w:tcW w:w="2211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Управление образования </w:t>
            </w:r>
            <w:r>
              <w:rPr>
                <w:sz w:val="24"/>
                <w:szCs w:val="24"/>
              </w:rPr>
              <w:t>а</w:t>
            </w:r>
            <w:r w:rsidRPr="00A35E01">
              <w:rPr>
                <w:sz w:val="24"/>
                <w:szCs w:val="24"/>
              </w:rPr>
              <w:t>дминистрации МО «Нукутский район»).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2.2.</w:t>
            </w:r>
          </w:p>
        </w:tc>
        <w:tc>
          <w:tcPr>
            <w:tcW w:w="5766" w:type="dxa"/>
            <w:tcBorders>
              <w:bottom w:val="single" w:sz="2" w:space="0" w:color="auto"/>
            </w:tcBorders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объектов образования, на которых обеспечиваются предоставление услуг в дистанционном режиме, предоставление услуг по месту жительства инвалида (от общего количества объектов, на которых в настоящее время невозможно полностью обеспечить доступность с учетом потребностей инвалидов)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40</w:t>
            </w:r>
          </w:p>
        </w:tc>
        <w:tc>
          <w:tcPr>
            <w:tcW w:w="2211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trHeight w:val="1731"/>
          <w:jc w:val="center"/>
        </w:trPr>
        <w:tc>
          <w:tcPr>
            <w:tcW w:w="747" w:type="dxa"/>
            <w:tcBorders>
              <w:right w:val="single" w:sz="2" w:space="0" w:color="auto"/>
            </w:tcBorders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2.3.</w:t>
            </w:r>
          </w:p>
        </w:tc>
        <w:tc>
          <w:tcPr>
            <w:tcW w:w="5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DA7" w:rsidRPr="00A35E01" w:rsidRDefault="005A6DA7" w:rsidP="006B6C04">
            <w:pPr>
              <w:rPr>
                <w:color w:val="000000"/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объектов образования,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объектов образования</w:t>
            </w: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  <w:lang w:val="en-US"/>
              </w:rPr>
            </w:pPr>
            <w:r w:rsidRPr="00A35E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2.4.</w:t>
            </w:r>
          </w:p>
        </w:tc>
        <w:tc>
          <w:tcPr>
            <w:tcW w:w="5766" w:type="dxa"/>
            <w:tcBorders>
              <w:top w:val="single" w:sz="2" w:space="0" w:color="auto"/>
            </w:tcBorders>
          </w:tcPr>
          <w:p w:rsidR="005A6DA7" w:rsidRPr="00A35E01" w:rsidRDefault="005A6DA7" w:rsidP="006B6C04">
            <w:pPr>
              <w:jc w:val="both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объектов образования, на которых обеспечиваются условия для самостоятельного передвижения инвалида с нарушениями опорно-двигательного аппарата по территории объекта, входа и выхода, в том числе с использованием кресла-коляски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2.5.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jc w:val="both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объектов образования, на которых размещено оборудование, необходимое для обеспечения беспрепятственного доступа инвалидов с нарушениями    опорно-двигательного аппарата к объектам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35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40</w:t>
            </w:r>
          </w:p>
        </w:tc>
        <w:tc>
          <w:tcPr>
            <w:tcW w:w="2211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2.6.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 инвалидов, обучающихся совместно с другими обучающимися (в инклюзивных условиях) в общеобразовательных организациях, от общего числа обучающихся инвалидов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46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52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2.7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jc w:val="both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nil"/>
            </w:tcBorders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trHeight w:val="404"/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</w:t>
            </w:r>
          </w:p>
        </w:tc>
        <w:tc>
          <w:tcPr>
            <w:tcW w:w="14063" w:type="dxa"/>
            <w:gridSpan w:val="10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Показатели в сфере культуры:</w:t>
            </w: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3.1.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объектов культуры, на которых созданы условия доступности для инвалидов объектов и услуг (от общего количества объектов культуры)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A6DA7" w:rsidRPr="00A35E01" w:rsidRDefault="005A6DA7" w:rsidP="00A53FC7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2211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Отдел культуры Администрации МО «Нукутский район»).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3.2.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jc w:val="both"/>
              <w:rPr>
                <w:color w:val="000000"/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объектов культуры</w:t>
            </w:r>
            <w:r w:rsidRPr="00A35E01">
              <w:rPr>
                <w:color w:val="000000"/>
                <w:sz w:val="24"/>
                <w:szCs w:val="24"/>
              </w:rPr>
              <w:t>, на которых обеспечиваются условия доступности для инвалидов по зрению (от общего количества объектов культуры)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2211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3.3.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объектов культуры</w:t>
            </w:r>
            <w:r w:rsidRPr="00A35E01">
              <w:rPr>
                <w:color w:val="000000"/>
                <w:sz w:val="24"/>
                <w:szCs w:val="24"/>
              </w:rPr>
              <w:t>, на которых обеспечиваются условия доступности для инвалидов по слуху (от общего количества объектов культуры)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50</w:t>
            </w:r>
          </w:p>
        </w:tc>
        <w:tc>
          <w:tcPr>
            <w:tcW w:w="2211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3.4.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объектов культуры</w:t>
            </w:r>
            <w:r w:rsidRPr="00A35E01">
              <w:rPr>
                <w:color w:val="000000"/>
                <w:sz w:val="24"/>
                <w:szCs w:val="24"/>
              </w:rPr>
              <w:t xml:space="preserve">, на которых обеспечиваются условия доступности для инвалидов </w:t>
            </w:r>
            <w:r w:rsidRPr="00A35E01">
              <w:rPr>
                <w:sz w:val="24"/>
                <w:szCs w:val="24"/>
              </w:rPr>
              <w:t>с нарушениями опорно -</w:t>
            </w:r>
            <w:r w:rsidRPr="00A35E01">
              <w:rPr>
                <w:color w:val="000000"/>
                <w:sz w:val="24"/>
                <w:szCs w:val="24"/>
              </w:rPr>
              <w:t xml:space="preserve"> двигательного аппарата (от общего количества объектов культуры)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  <w:lang w:val="en-US"/>
              </w:rPr>
            </w:pPr>
            <w:r w:rsidRPr="00A35E0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  <w:lang w:val="en-US"/>
              </w:rPr>
            </w:pPr>
            <w:r w:rsidRPr="00A35E01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  <w:lang w:val="en-US"/>
              </w:rPr>
            </w:pPr>
            <w:r w:rsidRPr="00A35E01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  <w:lang w:val="en-US"/>
              </w:rPr>
            </w:pPr>
            <w:r w:rsidRPr="00A35E01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  <w:lang w:val="en-US"/>
              </w:rPr>
            </w:pPr>
            <w:r w:rsidRPr="00A35E01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  <w:lang w:val="en-US"/>
              </w:rPr>
            </w:pPr>
            <w:r w:rsidRPr="00A35E01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  <w:lang w:val="en-US"/>
              </w:rPr>
            </w:pPr>
            <w:r w:rsidRPr="00A35E0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  <w:lang w:val="en-US"/>
              </w:rPr>
            </w:pPr>
            <w:r w:rsidRPr="00A35E0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211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3.5.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документов библиотечного фонда специальных форматов для инвалидов по зрению, имеющихся в общедоступных библиотеках, от общего объема библиотечного фонда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0,19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0,22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0,28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0,31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0,34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0,49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0,64</w:t>
            </w:r>
          </w:p>
        </w:tc>
        <w:tc>
          <w:tcPr>
            <w:tcW w:w="2211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4.</w:t>
            </w:r>
          </w:p>
        </w:tc>
        <w:tc>
          <w:tcPr>
            <w:tcW w:w="14063" w:type="dxa"/>
            <w:gridSpan w:val="10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Показатели в сфере физической культуры и спорта:</w:t>
            </w: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4.1.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объектов физической культуры и спорта, соответствующих требованиям по обеспечению условий доступности для инвалидов (от общего количества объектов физической культуры и спорта, на которых предоставляются услуги населению)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Отдел  по молодежной политике и спорту  Администрации МО «Нукутский район».</w:t>
            </w: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4.2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color w:val="000000"/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объектов физической культуры и спорта</w:t>
            </w:r>
            <w:r w:rsidRPr="00A35E01">
              <w:rPr>
                <w:color w:val="000000"/>
                <w:sz w:val="24"/>
                <w:szCs w:val="24"/>
              </w:rPr>
              <w:t>, на которых инвалидам по зрению обеспечиваются условия беспрепятственного доступа к объекту и услугам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  <w:lang w:val="en-US"/>
              </w:rPr>
            </w:pPr>
            <w:r w:rsidRPr="00A35E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  <w:lang w:val="en-US"/>
              </w:rPr>
            </w:pPr>
            <w:r w:rsidRPr="00A35E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A53FC7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Отдел  по молодежной политике и спорту  Администрации МО «Нукутский район».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4.3.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объектов физической культуры и спорта</w:t>
            </w:r>
            <w:r w:rsidRPr="00A35E01">
              <w:rPr>
                <w:color w:val="000000"/>
                <w:sz w:val="24"/>
                <w:szCs w:val="24"/>
              </w:rPr>
              <w:t>, на которых инвалидам по слуху обеспечиваются условия беспрепятственного доступа к объекту и услугам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  <w:lang w:val="en-US"/>
              </w:rPr>
            </w:pPr>
            <w:r w:rsidRPr="00A35E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4.4.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объектов физической культуры и спорта</w:t>
            </w:r>
            <w:r w:rsidRPr="00A35E01">
              <w:rPr>
                <w:color w:val="000000"/>
                <w:sz w:val="24"/>
                <w:szCs w:val="24"/>
              </w:rPr>
              <w:t>, на которых инвалидам с нарушениями опорно-двигательного аппарата обеспечиваются условия беспрепятственного доступа к объекту и услугам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4.5.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инвалидов, систематически занимающихся физической культурой и спортом, в общей численности инвалидов.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4,4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4,4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4,7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4,7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4,7</w:t>
            </w:r>
          </w:p>
        </w:tc>
        <w:tc>
          <w:tcPr>
            <w:tcW w:w="2211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5.</w:t>
            </w:r>
          </w:p>
        </w:tc>
        <w:tc>
          <w:tcPr>
            <w:tcW w:w="14063" w:type="dxa"/>
            <w:gridSpan w:val="10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Показатели в сфере транспорта:</w:t>
            </w: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5.1.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 транспортных средств, полностью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</w:t>
            </w:r>
          </w:p>
        </w:tc>
        <w:tc>
          <w:tcPr>
            <w:tcW w:w="2211" w:type="dxa"/>
            <w:vMerge w:val="restart"/>
          </w:tcPr>
          <w:p w:rsidR="005A6DA7" w:rsidRPr="00A35E01" w:rsidRDefault="005A6DA7" w:rsidP="00A35E01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Отдел архитектуры, ст</w:t>
            </w:r>
            <w:r>
              <w:rPr>
                <w:sz w:val="24"/>
                <w:szCs w:val="24"/>
              </w:rPr>
              <w:t>р</w:t>
            </w:r>
            <w:r w:rsidRPr="00A35E01">
              <w:rPr>
                <w:sz w:val="24"/>
                <w:szCs w:val="24"/>
              </w:rPr>
              <w:t>оительства и ЖКХ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 «Нукутский район»</w:t>
            </w: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5.2.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элементов системы дорожного движения (светофоров), оснащенных специальными звуковыми сигналами для инвалидов по зрению от общего количества светофоров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</w:t>
            </w:r>
          </w:p>
        </w:tc>
        <w:tc>
          <w:tcPr>
            <w:tcW w:w="2211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5.3.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инфраструктурных объектов, на которых для инвалидов по слуху обеспечивается дублирование необходимой звуковой информации (световое табло)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A6DA7" w:rsidRPr="00A35E01" w:rsidRDefault="005A6DA7" w:rsidP="00DB403A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6DA7" w:rsidRPr="00A35E01" w:rsidRDefault="005A6DA7" w:rsidP="00DB403A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DB403A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DA7" w:rsidRPr="00A35E01" w:rsidRDefault="005A6DA7" w:rsidP="00DB403A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6DA7" w:rsidRPr="00A35E01" w:rsidRDefault="005A6DA7" w:rsidP="00DB403A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A6DA7" w:rsidRPr="00A35E01" w:rsidRDefault="005A6DA7" w:rsidP="00DB403A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5A6DA7" w:rsidRPr="00A35E01" w:rsidRDefault="005A6DA7" w:rsidP="00DB403A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5A6DA7" w:rsidRPr="00A35E01" w:rsidRDefault="005A6DA7" w:rsidP="00A35E01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Отдел архитектуры, строительства и ЖКХ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 «Нукутский район»</w:t>
            </w: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6.</w:t>
            </w:r>
          </w:p>
        </w:tc>
        <w:tc>
          <w:tcPr>
            <w:tcW w:w="14063" w:type="dxa"/>
            <w:gridSpan w:val="10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Показатели в сфере потребительского рынка:</w:t>
            </w: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6.1.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 доступных основных структурно – функциональных зон для инвалидов и других МГН от общего количества основных структурно – функциональных зон объекта потребительского рынка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A35E01">
              <w:rPr>
                <w:sz w:val="24"/>
                <w:szCs w:val="24"/>
              </w:rPr>
              <w:t xml:space="preserve"> экономического развития  </w:t>
            </w:r>
            <w:r>
              <w:rPr>
                <w:sz w:val="24"/>
                <w:szCs w:val="24"/>
              </w:rPr>
              <w:t xml:space="preserve">и труда </w:t>
            </w:r>
            <w:r w:rsidRPr="00A35E01">
              <w:rPr>
                <w:sz w:val="24"/>
                <w:szCs w:val="24"/>
              </w:rPr>
              <w:t>Администрации МО «Нукутский район».</w:t>
            </w: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7.</w:t>
            </w:r>
          </w:p>
        </w:tc>
        <w:tc>
          <w:tcPr>
            <w:tcW w:w="14063" w:type="dxa"/>
            <w:gridSpan w:val="10"/>
          </w:tcPr>
          <w:p w:rsidR="005A6DA7" w:rsidRPr="00A35E01" w:rsidRDefault="005A6DA7" w:rsidP="006B6C04">
            <w:pPr>
              <w:rPr>
                <w:color w:val="052635"/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Показатели в сфере социальной защиты населения:</w:t>
            </w:r>
          </w:p>
        </w:tc>
      </w:tr>
      <w:tr w:rsidR="005A6DA7" w:rsidRPr="00A35E01">
        <w:trPr>
          <w:jc w:val="center"/>
        </w:trPr>
        <w:tc>
          <w:tcPr>
            <w:tcW w:w="747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7.1.</w:t>
            </w:r>
          </w:p>
        </w:tc>
        <w:tc>
          <w:tcPr>
            <w:tcW w:w="5766" w:type="dxa"/>
          </w:tcPr>
          <w:p w:rsidR="005A6DA7" w:rsidRPr="00A35E01" w:rsidRDefault="005A6DA7" w:rsidP="006B6C04">
            <w:pPr>
              <w:jc w:val="both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Доля  доступных основных структурно – функциональных зон для инвалидов и других МГН от общего количества основных структурно – функциональных зон объекта социальной инфраструктуры</w:t>
            </w: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5A6DA7" w:rsidRPr="00A35E01" w:rsidRDefault="005A6DA7" w:rsidP="00242D22">
            <w:pPr>
              <w:rPr>
                <w:color w:val="052635"/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Управление социальной защиты населения Нукутского района</w:t>
            </w:r>
          </w:p>
        </w:tc>
      </w:tr>
    </w:tbl>
    <w:p w:rsidR="005A6DA7" w:rsidRPr="00A35E01" w:rsidRDefault="005A6DA7" w:rsidP="00242D22">
      <w:pPr>
        <w:ind w:right="175"/>
        <w:rPr>
          <w:sz w:val="24"/>
          <w:szCs w:val="24"/>
        </w:rPr>
      </w:pPr>
    </w:p>
    <w:p w:rsidR="005A6DA7" w:rsidRPr="00A35E01" w:rsidRDefault="005A6DA7" w:rsidP="00242D22">
      <w:pPr>
        <w:ind w:right="175"/>
        <w:rPr>
          <w:sz w:val="24"/>
          <w:szCs w:val="24"/>
        </w:rPr>
      </w:pPr>
    </w:p>
    <w:p w:rsidR="005A6DA7" w:rsidRPr="00A35E01" w:rsidRDefault="005A6DA7" w:rsidP="00242D22">
      <w:pPr>
        <w:ind w:right="175"/>
        <w:rPr>
          <w:sz w:val="24"/>
          <w:szCs w:val="24"/>
        </w:rPr>
      </w:pPr>
    </w:p>
    <w:p w:rsidR="005A6DA7" w:rsidRPr="00A35E01" w:rsidRDefault="005A6DA7" w:rsidP="00D55873">
      <w:pPr>
        <w:ind w:right="175"/>
        <w:jc w:val="center"/>
        <w:rPr>
          <w:sz w:val="24"/>
          <w:szCs w:val="24"/>
        </w:rPr>
      </w:pPr>
    </w:p>
    <w:p w:rsidR="005A6DA7" w:rsidRPr="00A35E01" w:rsidRDefault="005A6DA7" w:rsidP="00D55873">
      <w:pPr>
        <w:ind w:right="175"/>
        <w:jc w:val="center"/>
        <w:rPr>
          <w:sz w:val="24"/>
          <w:szCs w:val="24"/>
        </w:rPr>
      </w:pPr>
    </w:p>
    <w:p w:rsidR="005A6DA7" w:rsidRPr="00A35E01" w:rsidRDefault="005A6DA7" w:rsidP="00D55873">
      <w:pPr>
        <w:ind w:right="175"/>
        <w:jc w:val="center"/>
        <w:rPr>
          <w:sz w:val="24"/>
          <w:szCs w:val="24"/>
        </w:rPr>
      </w:pPr>
      <w:r w:rsidRPr="00A35E01">
        <w:rPr>
          <w:sz w:val="24"/>
          <w:szCs w:val="24"/>
        </w:rPr>
        <w:t>4.2. ПЕРЕЧЕНЬ МЕРОПРИЯТИЙ «ДОРОЖНОЙ КАРТЫ»,</w:t>
      </w:r>
    </w:p>
    <w:p w:rsidR="005A6DA7" w:rsidRPr="00A35E01" w:rsidRDefault="005A6DA7" w:rsidP="00D55873">
      <w:pPr>
        <w:ind w:right="175"/>
        <w:jc w:val="center"/>
        <w:rPr>
          <w:sz w:val="24"/>
          <w:szCs w:val="24"/>
        </w:rPr>
      </w:pPr>
      <w:r w:rsidRPr="00A35E01">
        <w:rPr>
          <w:sz w:val="24"/>
          <w:szCs w:val="24"/>
        </w:rPr>
        <w:t>РЕАЛИЗУЕМЫХ ДЛЯ ДОСТИЖЕНИЯ ЗАПЛАНИРОВАННЫХ ЗНАЧЕНИЙ ПОКАЗАТЕЛЕЙ</w:t>
      </w:r>
    </w:p>
    <w:p w:rsidR="005A6DA7" w:rsidRPr="00A35E01" w:rsidRDefault="005A6DA7" w:rsidP="00D55873">
      <w:pPr>
        <w:ind w:right="175"/>
        <w:jc w:val="center"/>
        <w:rPr>
          <w:sz w:val="24"/>
          <w:szCs w:val="24"/>
        </w:rPr>
      </w:pPr>
      <w:r w:rsidRPr="00A35E01">
        <w:rPr>
          <w:sz w:val="24"/>
          <w:szCs w:val="24"/>
        </w:rPr>
        <w:t xml:space="preserve"> ДОСТУПНОСТИ ДЛЯ ИНВАЛИДОВ ОБЪЕКТОВ И УСЛУГ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245"/>
        <w:gridCol w:w="2693"/>
        <w:gridCol w:w="2268"/>
        <w:gridCol w:w="1276"/>
        <w:gridCol w:w="2693"/>
      </w:tblGrid>
      <w:tr w:rsidR="005A6DA7" w:rsidRPr="00A35E01">
        <w:trPr>
          <w:trHeight w:val="278"/>
        </w:trPr>
        <w:tc>
          <w:tcPr>
            <w:tcW w:w="1134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Нормативный правовой акт, которым предусмотрено проведение мероприятия</w:t>
            </w:r>
          </w:p>
        </w:tc>
        <w:tc>
          <w:tcPr>
            <w:tcW w:w="2268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276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5A6DA7" w:rsidRPr="00A35E01" w:rsidRDefault="005A6DA7" w:rsidP="00D55873">
      <w:pPr>
        <w:rPr>
          <w:sz w:val="24"/>
          <w:szCs w:val="24"/>
        </w:rPr>
      </w:pPr>
    </w:p>
    <w:tbl>
      <w:tblPr>
        <w:tblW w:w="15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245"/>
        <w:gridCol w:w="2693"/>
        <w:gridCol w:w="2268"/>
        <w:gridCol w:w="1276"/>
        <w:gridCol w:w="2655"/>
      </w:tblGrid>
      <w:tr w:rsidR="005A6DA7" w:rsidRPr="00A35E01">
        <w:trPr>
          <w:trHeight w:val="230"/>
          <w:tblHeader/>
        </w:trPr>
        <w:tc>
          <w:tcPr>
            <w:tcW w:w="1134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</w:t>
            </w:r>
          </w:p>
        </w:tc>
        <w:tc>
          <w:tcPr>
            <w:tcW w:w="2655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6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1.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Повышение значений показателей доступности для инвалидов объектов и услуг в сфере образования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1.1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1.1.1.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Приведение подъездных путей, прилегающей территории объектов в соответствии с требованиями по обеспечению их доступности инвалидам и другим МГН</w:t>
            </w:r>
          </w:p>
        </w:tc>
        <w:tc>
          <w:tcPr>
            <w:tcW w:w="2693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Постановление Администрации МО «Нукутский район» об утверждении муниципальной программы, в которых предусмотрены расходы на мероприятия по обеспечению доступности для инвалидов объектов и услуг</w:t>
            </w:r>
          </w:p>
        </w:tc>
        <w:tc>
          <w:tcPr>
            <w:tcW w:w="2268" w:type="dxa"/>
            <w:vMerge w:val="restart"/>
          </w:tcPr>
          <w:p w:rsidR="005A6DA7" w:rsidRPr="00A35E01" w:rsidRDefault="005A6DA7" w:rsidP="00242D22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Управление образования </w:t>
            </w:r>
            <w:r>
              <w:rPr>
                <w:sz w:val="24"/>
                <w:szCs w:val="24"/>
              </w:rPr>
              <w:t>а</w:t>
            </w:r>
            <w:r w:rsidRPr="00A35E01">
              <w:rPr>
                <w:sz w:val="24"/>
                <w:szCs w:val="24"/>
              </w:rPr>
              <w:t>дминистрации МО «Нукутский район»).</w:t>
            </w:r>
          </w:p>
          <w:p w:rsidR="005A6DA7" w:rsidRPr="00A35E01" w:rsidRDefault="005A6DA7" w:rsidP="00242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2016-2030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годы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Достижение запланированных показателей доступности к 2030 году 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 </w:t>
            </w:r>
          </w:p>
        </w:tc>
      </w:tr>
      <w:tr w:rsidR="005A6DA7" w:rsidRPr="00A35E01">
        <w:trPr>
          <w:trHeight w:val="520"/>
        </w:trPr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1.1.2.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Разработка проектно-сметной документации, проведение капитального ремонта, реконструкции объектов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1.1.3.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Приобретение и установка приспособлений для преодоления преград для инвалидов, передвигающихся на креслах-колясках: пандусы, подъемные устройства, аппарели и др.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1.1.4.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Оборудование санитарно-гигиенических помещений с учетом потребностей инвалидов: приобретение и установка специальной сантехники, поручней и др.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1.1.5.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Обеспечение возможностей опоры для инвалидов и других МГН: приобретение и установка перилл, поручней, штанг и др.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1.2.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1.2.1.</w:t>
            </w:r>
          </w:p>
        </w:tc>
        <w:tc>
          <w:tcPr>
            <w:tcW w:w="5245" w:type="dxa"/>
            <w:vAlign w:val="center"/>
          </w:tcPr>
          <w:p w:rsidR="005A6DA7" w:rsidRPr="00A35E01" w:rsidRDefault="005A6DA7" w:rsidP="006B6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5E01">
              <w:rPr>
                <w:color w:val="000000"/>
                <w:sz w:val="24"/>
                <w:szCs w:val="24"/>
              </w:rPr>
              <w:t>Приобретение специализированного оборудования и носителей информации, необходимых для обеспечения возможности доступа к объекту и обучения инвалидов по зрению (надписи, знаки, выполненные рельефно-точечным шрифтом Брайля)</w:t>
            </w:r>
          </w:p>
        </w:tc>
        <w:tc>
          <w:tcPr>
            <w:tcW w:w="2693" w:type="dxa"/>
            <w:vMerge w:val="restart"/>
          </w:tcPr>
          <w:p w:rsidR="005A6DA7" w:rsidRPr="00A35E01" w:rsidRDefault="005A6DA7" w:rsidP="00242D22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Постановление Администрации МО «Нукутский район» об утверждении муниципальной программы, в которых предусмотрены расходы на мероприятия по обеспечению доступности для инвалидов объектов и услуг</w:t>
            </w:r>
          </w:p>
        </w:tc>
        <w:tc>
          <w:tcPr>
            <w:tcW w:w="2268" w:type="dxa"/>
            <w:vMerge w:val="restart"/>
          </w:tcPr>
          <w:p w:rsidR="005A6DA7" w:rsidRPr="00A35E01" w:rsidRDefault="005A6DA7" w:rsidP="00242D22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Управление образования </w:t>
            </w:r>
            <w:r>
              <w:rPr>
                <w:sz w:val="24"/>
                <w:szCs w:val="24"/>
              </w:rPr>
              <w:t>а</w:t>
            </w:r>
            <w:r w:rsidRPr="00A35E01">
              <w:rPr>
                <w:sz w:val="24"/>
                <w:szCs w:val="24"/>
              </w:rPr>
              <w:t>дминистрации МО «Нукутский район»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2016-2030</w:t>
            </w:r>
          </w:p>
          <w:p w:rsidR="005A6DA7" w:rsidRPr="00A35E01" w:rsidRDefault="005A6DA7" w:rsidP="006B6C04">
            <w:pPr>
              <w:rPr>
                <w:sz w:val="24"/>
                <w:szCs w:val="24"/>
                <w:lang w:val="en-US"/>
              </w:rPr>
            </w:pPr>
            <w:r w:rsidRPr="00A35E01">
              <w:rPr>
                <w:sz w:val="24"/>
                <w:szCs w:val="24"/>
              </w:rPr>
              <w:t xml:space="preserve"> годы</w:t>
            </w:r>
          </w:p>
          <w:p w:rsidR="005A6DA7" w:rsidRPr="00A35E01" w:rsidRDefault="005A6DA7" w:rsidP="006B6C04">
            <w:pPr>
              <w:rPr>
                <w:sz w:val="24"/>
                <w:szCs w:val="24"/>
                <w:lang w:val="en-US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  <w:lang w:val="en-US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  <w:lang w:val="en-US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  <w:lang w:val="en-US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Достижение запланированных показателей доступности к 2030 году в полном объеме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 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1.2.2.</w:t>
            </w:r>
          </w:p>
        </w:tc>
        <w:tc>
          <w:tcPr>
            <w:tcW w:w="5245" w:type="dxa"/>
            <w:vAlign w:val="center"/>
          </w:tcPr>
          <w:p w:rsidR="005A6DA7" w:rsidRPr="00A35E01" w:rsidRDefault="005A6DA7" w:rsidP="006B6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5E01">
              <w:rPr>
                <w:color w:val="000000"/>
                <w:sz w:val="24"/>
                <w:szCs w:val="24"/>
              </w:rPr>
              <w:t>Приобретение ассистивных приспособлений и адаптивных средств для обеспечения самостоятельного передвижения инвалидов с нарушениями опорно-двигательного аппарата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1.2.3.</w:t>
            </w:r>
          </w:p>
        </w:tc>
        <w:tc>
          <w:tcPr>
            <w:tcW w:w="5245" w:type="dxa"/>
            <w:vAlign w:val="center"/>
          </w:tcPr>
          <w:p w:rsidR="005A6DA7" w:rsidRPr="00A35E01" w:rsidRDefault="005A6DA7" w:rsidP="006B6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5E01">
              <w:rPr>
                <w:color w:val="000000"/>
                <w:sz w:val="24"/>
                <w:szCs w:val="24"/>
              </w:rPr>
              <w:t>Приобретение специализированного оборудования и носителей информации, позволяющих оказывать образовательные услуги в доступной форме инвалидам по слуху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Повышение значений показателей доступности для инвалидов объектов и услуг в сфере культуры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2.1.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5A6DA7" w:rsidRPr="00A35E01">
        <w:trPr>
          <w:trHeight w:val="230"/>
        </w:trPr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2.1.1.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Обустройство территорий, прилегающих к зданиям (входы на территорию, пути движения на территории, лестницы, пандусы, автостоянки и парковки, </w:t>
            </w:r>
            <w:r w:rsidRPr="00A35E01">
              <w:rPr>
                <w:color w:val="000000"/>
                <w:sz w:val="24"/>
                <w:szCs w:val="24"/>
              </w:rPr>
              <w:t xml:space="preserve">адаптация крылец, </w:t>
            </w:r>
            <w:r w:rsidRPr="00A35E01">
              <w:rPr>
                <w:sz w:val="24"/>
                <w:szCs w:val="24"/>
              </w:rPr>
              <w:t>устранения уклонов и перепадов высот на путях следования)</w:t>
            </w:r>
          </w:p>
        </w:tc>
        <w:tc>
          <w:tcPr>
            <w:tcW w:w="2693" w:type="dxa"/>
            <w:vMerge w:val="restart"/>
          </w:tcPr>
          <w:p w:rsidR="005A6DA7" w:rsidRPr="00A35E01" w:rsidRDefault="005A6DA7" w:rsidP="00242D22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Постановление Администрации МО «Нукутский район» об утверждении муниципальной программы, в которых предусмотрены расходы на мероприятия по обеспечению доступности для инвалидов объектов и услуг</w:t>
            </w:r>
          </w:p>
        </w:tc>
        <w:tc>
          <w:tcPr>
            <w:tcW w:w="2268" w:type="dxa"/>
            <w:vMerge w:val="restart"/>
          </w:tcPr>
          <w:p w:rsidR="005A6DA7" w:rsidRPr="00A35E01" w:rsidRDefault="005A6DA7" w:rsidP="00242D22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Отдел культуры Администрации МО «Нукутский район»</w:t>
            </w:r>
          </w:p>
          <w:p w:rsidR="005A6DA7" w:rsidRPr="00A35E01" w:rsidRDefault="005A6DA7" w:rsidP="00242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2016-2030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 годы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Достижение запланированных показателей доступности к 2030 году 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 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2.1.2.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Оборудование входов в здание (входная площадка, расширение дверных проемов, тамбур)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2.1.3.</w:t>
            </w:r>
          </w:p>
        </w:tc>
        <w:tc>
          <w:tcPr>
            <w:tcW w:w="5245" w:type="dxa"/>
            <w:vAlign w:val="center"/>
          </w:tcPr>
          <w:p w:rsidR="005A6DA7" w:rsidRPr="00A35E01" w:rsidRDefault="005A6DA7" w:rsidP="006B6C0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Оборудование путей движения внутри здания (приобретение и установка съемных кресел, автоматической системы открывания дверей, приобретение и установка поручней, противоскользящих систем) 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2.1.4.</w:t>
            </w:r>
          </w:p>
        </w:tc>
        <w:tc>
          <w:tcPr>
            <w:tcW w:w="5245" w:type="dxa"/>
            <w:vAlign w:val="center"/>
          </w:tcPr>
          <w:p w:rsidR="005A6DA7" w:rsidRPr="00A35E01" w:rsidRDefault="005A6DA7" w:rsidP="006B6C0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Оборудование санитарно-гигиенических помещений (приобретение и установка поручней и крючков для костылей в санитарно-гигиенических комнатах)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2.2.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2.2.1.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Приобретение и установка информационных терминалов (бегущая строка для слабослышащих, акустическое оповещение для слабовидящих)</w:t>
            </w:r>
          </w:p>
        </w:tc>
        <w:tc>
          <w:tcPr>
            <w:tcW w:w="2693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Постановление Администрации МО «Нукутский район» об утверждении муниципальной программы, в которых предусмотрены расходы на мероприятия по обеспечению доступности для инвалидов объектов и услуг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A6DA7" w:rsidRPr="00A35E01" w:rsidRDefault="005A6DA7" w:rsidP="00242D22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Отдел культуры Администрации МО «Нукутский район»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2016-2030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годы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Достижение запланированных показателей доступности к 2030 году в полном объеме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 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2.2.2.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2.2.3.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color w:val="000000"/>
                <w:sz w:val="24"/>
                <w:szCs w:val="24"/>
              </w:rPr>
              <w:t>Приобретение ассистивных приспособлений и адаптивных средств для обеспечения самостоятельного передвижения инвалидов с нарушениями опорно-двигательного аппарата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2.2.4.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color w:val="000000"/>
                <w:sz w:val="24"/>
                <w:szCs w:val="24"/>
              </w:rPr>
              <w:t>Приобретение специализированной мебели для инвалидов с нарушениями опорно-двигательного аппарата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2.2.5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Приобретение, флеш-карт для записи книг для незрячих пользователей,   тифлофлэшплейеров, луп для чтения, тактильных табличек, компьютерного оборудования для инвалидов по зрению с программой «Джос»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rPr>
          <w:trHeight w:val="205"/>
        </w:trPr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2.2.6.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Установка систем вызова помощника 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Повышение значений показателей доступности для инвалидов объектов и услуг в сфере физической культуры и спорта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3.1.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3.1.1.</w:t>
            </w:r>
          </w:p>
        </w:tc>
        <w:tc>
          <w:tcPr>
            <w:tcW w:w="5245" w:type="dxa"/>
            <w:vAlign w:val="center"/>
          </w:tcPr>
          <w:p w:rsidR="005A6DA7" w:rsidRPr="00A35E01" w:rsidRDefault="005A6DA7" w:rsidP="006B6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Обустройство территорий, прилегающих к зданиям (входы на территорию, пути движения на территории, лестницы, пандусы, автостоянки и парковки для инвалидов, устранение уклонов и перепадов высот на путях следования)</w:t>
            </w:r>
          </w:p>
        </w:tc>
        <w:tc>
          <w:tcPr>
            <w:tcW w:w="2693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Постановление Администрации МО «Нукутский район» об утверждении муниципальной программы, в которых предусмотрены расходы на мероприятия по обеспечению доступности для инвалидов объектов и услуг</w:t>
            </w:r>
          </w:p>
        </w:tc>
        <w:tc>
          <w:tcPr>
            <w:tcW w:w="2268" w:type="dxa"/>
            <w:vMerge w:val="restart"/>
          </w:tcPr>
          <w:p w:rsidR="005A6DA7" w:rsidRPr="00A35E01" w:rsidRDefault="005A6DA7" w:rsidP="00182330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Отдел  по молодежной политике и спорту  Администрации МО «Нукутский район»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2016-2030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годы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  <w:lang w:val="en-US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  <w:lang w:val="en-US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  <w:lang w:val="en-US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  <w:lang w:val="en-US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vMerge w:val="restart"/>
          </w:tcPr>
          <w:p w:rsidR="005A6DA7" w:rsidRPr="00A35E01" w:rsidRDefault="005A6DA7" w:rsidP="006B6C04">
            <w:pPr>
              <w:jc w:val="both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Увеличение количества объектов,  доступных для занятий адаптивной физической культурой и спортом инвалидам всех категорий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3.1.2.</w:t>
            </w:r>
          </w:p>
        </w:tc>
        <w:tc>
          <w:tcPr>
            <w:tcW w:w="5245" w:type="dxa"/>
            <w:vAlign w:val="center"/>
          </w:tcPr>
          <w:p w:rsidR="005A6DA7" w:rsidRPr="00A35E01" w:rsidRDefault="005A6DA7" w:rsidP="006B6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Разработка проектно-сметной документации, проведение капитального ремонта, реконструкции объектов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3.1.3.</w:t>
            </w:r>
          </w:p>
        </w:tc>
        <w:tc>
          <w:tcPr>
            <w:tcW w:w="5245" w:type="dxa"/>
            <w:vAlign w:val="center"/>
          </w:tcPr>
          <w:p w:rsidR="005A6DA7" w:rsidRPr="00A35E01" w:rsidRDefault="005A6DA7" w:rsidP="006B6C04">
            <w:pPr>
              <w:rPr>
                <w:b/>
                <w:bCs/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Оборудование санитарно-гигиенических помещений с учетом потребностей инвалидов: приобретение и установка специальной сантехники, поручней и др.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3.1.4.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Адаптация зоны целевого назначения объектов: оборудование путей движения внутри здания (приобретение автоматической системы открывания дверей,  установка поручней, противоскользящих систем и др.)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3.1.5.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Приобретение и установка приспособлений для преодоления преград для инвалидов, передвигающихся на креслах-колясках: пандусы, подъемные устройства, аппарели и др.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3.1.6.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Проведение обучающих семинаров среди тренерско-преподавательского состава  в сфере адаптивной физической культуры и спорта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3.2.1.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jc w:val="both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Оснащение организаций спортивным оборудованием и инвентарем для достижения комфортного проведения тренировочных мероприятий</w:t>
            </w:r>
          </w:p>
        </w:tc>
        <w:tc>
          <w:tcPr>
            <w:tcW w:w="2693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Постановление Администрации МО «Нукутский район» об утверждении муниципальной программы, в которых предусмотрены расходы на мероприятия по обеспечению доступности для инвалидов объектов и услуг</w:t>
            </w:r>
          </w:p>
        </w:tc>
        <w:tc>
          <w:tcPr>
            <w:tcW w:w="2268" w:type="dxa"/>
            <w:vMerge w:val="restart"/>
          </w:tcPr>
          <w:p w:rsidR="005A6DA7" w:rsidRPr="00A35E01" w:rsidRDefault="005A6DA7" w:rsidP="00182330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Отдел  по молодежной политике и спорту  Администрации МО «Нукутский район»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2016-2030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 Годы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Увеличение численности инвалидов, занимающихся адаптивной физической культурой и спортом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3.2.</w:t>
            </w:r>
            <w:r w:rsidRPr="00A35E01">
              <w:rPr>
                <w:sz w:val="24"/>
                <w:szCs w:val="24"/>
                <w:lang w:val="en-US"/>
              </w:rPr>
              <w:t>2</w:t>
            </w:r>
            <w:r w:rsidRPr="00A35E0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5A6DA7" w:rsidRPr="00A35E01" w:rsidRDefault="005A6DA7" w:rsidP="006B6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5E01">
              <w:rPr>
                <w:color w:val="000000"/>
                <w:sz w:val="24"/>
                <w:szCs w:val="24"/>
              </w:rPr>
              <w:t>Приобретение специализированного оборудования,  носителей информации, необходимых для обеспечения возможности доступа к объекту  слабослышащих и инвалидов по зрению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3.2.</w:t>
            </w:r>
            <w:r w:rsidRPr="00A35E01">
              <w:rPr>
                <w:sz w:val="24"/>
                <w:szCs w:val="24"/>
                <w:lang w:val="en-US"/>
              </w:rPr>
              <w:t>3</w:t>
            </w:r>
            <w:r w:rsidRPr="00A35E0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5E01">
              <w:rPr>
                <w:color w:val="000000"/>
                <w:sz w:val="24"/>
                <w:szCs w:val="24"/>
              </w:rPr>
              <w:t>Приобретение ассистивных приспособлений и адаптивных средств для обеспечения самостоятельного передвижения инвалидов с нарушениями опорно-двигательного аппарата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4.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Повышение значений показателей доступности для инвалидов объектов и услуг в сфере транспорта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4.1.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-</w:t>
            </w:r>
          </w:p>
        </w:tc>
        <w:tc>
          <w:tcPr>
            <w:tcW w:w="2655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-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4.2.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4.2.1.</w:t>
            </w:r>
          </w:p>
        </w:tc>
        <w:tc>
          <w:tcPr>
            <w:tcW w:w="5245" w:type="dxa"/>
            <w:vAlign w:val="center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Приобретение специализированного транспорта для перевозки инвалидов и других маломобильных групп населения, транспорта общего пользования, оборудованного для перевозки инвалидов и других маломобильных групп населения</w:t>
            </w:r>
          </w:p>
        </w:tc>
        <w:tc>
          <w:tcPr>
            <w:tcW w:w="2693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Постановление Администрации МО «Нукутский район» об утверждении муниципальной программы, в которых предусмотрены расходы на мероприятия по обеспечению доступности для инвалидов объектов и услуг</w:t>
            </w:r>
          </w:p>
        </w:tc>
        <w:tc>
          <w:tcPr>
            <w:tcW w:w="2268" w:type="dxa"/>
            <w:vMerge w:val="restart"/>
          </w:tcPr>
          <w:p w:rsidR="005A6DA7" w:rsidRPr="00A35E01" w:rsidRDefault="005A6DA7" w:rsidP="00A35E01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Отдел архитектуры, строительства и ЖКХ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 «Нукутский район»</w:t>
            </w:r>
          </w:p>
        </w:tc>
        <w:tc>
          <w:tcPr>
            <w:tcW w:w="1276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2016-2030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55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Повышение уровня доступности приоритетных объектов в сфере транспортной инфраструктуры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5.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Повышение значений показателей доступности для инвалидов объектов и услуг в сфере потребительского рынка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5.1.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-</w:t>
            </w:r>
          </w:p>
        </w:tc>
        <w:tc>
          <w:tcPr>
            <w:tcW w:w="2655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-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5.2.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A6DA7" w:rsidRPr="00A35E01">
        <w:trPr>
          <w:trHeight w:val="90"/>
        </w:trPr>
        <w:tc>
          <w:tcPr>
            <w:tcW w:w="1134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5.2.1.</w:t>
            </w:r>
          </w:p>
        </w:tc>
        <w:tc>
          <w:tcPr>
            <w:tcW w:w="5245" w:type="dxa"/>
            <w:vAlign w:val="center"/>
          </w:tcPr>
          <w:p w:rsidR="005A6DA7" w:rsidRPr="00A35E01" w:rsidRDefault="005A6DA7" w:rsidP="006B6C04">
            <w:pPr>
              <w:jc w:val="both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Установка кнопок вызова персонала</w:t>
            </w:r>
          </w:p>
        </w:tc>
        <w:tc>
          <w:tcPr>
            <w:tcW w:w="2693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Постановление Администрации МО «Нукутский район» об утверждении муниципальной программы, в которых предусмотрены расходы на мероприятия по обеспечению доступности для инвалидов объектов и услуг</w:t>
            </w:r>
          </w:p>
        </w:tc>
        <w:tc>
          <w:tcPr>
            <w:tcW w:w="2268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2016-2030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55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Достижение запланированных показателей доступности к 2030 году в полном объеме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5.2.2.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spacing w:line="238" w:lineRule="auto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Размещение информации для инвалидов об оказываемых услугах с учетом ограничений их жизнедеятельности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6.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Повышение значений показателей доступности для инвалидов объектов и услуг в сфере социальной защиты населения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6.1.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6.1.1.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Оборудование санитарно-гигиенических помещений с учетом потребностей инвалидов: приобретение и установка специальной сантехники, поручней и др.</w:t>
            </w:r>
          </w:p>
        </w:tc>
        <w:tc>
          <w:tcPr>
            <w:tcW w:w="2693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Постановление Администрации МО «Нукутский район» об утверждении муниципальной программы, в которых предусмотрены расходы на мероприятия по обеспечению доступности для инвалидов объектов и услуг</w:t>
            </w:r>
          </w:p>
        </w:tc>
        <w:tc>
          <w:tcPr>
            <w:tcW w:w="2268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Управление социальной защиты населения  Нукутского района</w:t>
            </w:r>
          </w:p>
        </w:tc>
        <w:tc>
          <w:tcPr>
            <w:tcW w:w="1276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2016-2030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55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Повышение уровня доступности объекта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jc w:val="center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6.2.</w:t>
            </w:r>
          </w:p>
        </w:tc>
        <w:tc>
          <w:tcPr>
            <w:tcW w:w="14137" w:type="dxa"/>
            <w:gridSpan w:val="5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6.2.1.</w:t>
            </w:r>
          </w:p>
        </w:tc>
        <w:tc>
          <w:tcPr>
            <w:tcW w:w="5245" w:type="dxa"/>
            <w:vAlign w:val="center"/>
          </w:tcPr>
          <w:p w:rsidR="005A6DA7" w:rsidRPr="00A35E01" w:rsidRDefault="005A6DA7" w:rsidP="006B6C04">
            <w:pPr>
              <w:jc w:val="both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Установка кнопок вызова персонала</w:t>
            </w:r>
          </w:p>
        </w:tc>
        <w:tc>
          <w:tcPr>
            <w:tcW w:w="2693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Постановление Администрации МО «Нукутский район» об утверждении муниципальной программы, в которых предусмотрены расходы на мероприятия по обеспечению доступности для инвалидов объектов и услуг</w:t>
            </w:r>
          </w:p>
        </w:tc>
        <w:tc>
          <w:tcPr>
            <w:tcW w:w="2268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Управление социальной защиты населения  Нукутского района</w:t>
            </w:r>
          </w:p>
        </w:tc>
        <w:tc>
          <w:tcPr>
            <w:tcW w:w="1276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2016-2030</w:t>
            </w:r>
          </w:p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55" w:type="dxa"/>
            <w:vMerge w:val="restart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Достижение запланированных показателей доступности к 2030 году в полном объеме</w:t>
            </w:r>
          </w:p>
        </w:tc>
      </w:tr>
      <w:tr w:rsidR="005A6DA7" w:rsidRPr="00A35E01">
        <w:tc>
          <w:tcPr>
            <w:tcW w:w="1134" w:type="dxa"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6.2.2.</w:t>
            </w:r>
          </w:p>
        </w:tc>
        <w:tc>
          <w:tcPr>
            <w:tcW w:w="5245" w:type="dxa"/>
          </w:tcPr>
          <w:p w:rsidR="005A6DA7" w:rsidRPr="00A35E01" w:rsidRDefault="005A6DA7" w:rsidP="006B6C04">
            <w:pPr>
              <w:spacing w:line="238" w:lineRule="auto"/>
              <w:rPr>
                <w:sz w:val="24"/>
                <w:szCs w:val="24"/>
              </w:rPr>
            </w:pPr>
            <w:r w:rsidRPr="00A35E01">
              <w:rPr>
                <w:sz w:val="24"/>
                <w:szCs w:val="24"/>
              </w:rPr>
              <w:t>Размещение информации для инвалидов об оказываемых услугах с учетом ограничений их жизнедеятельности</w:t>
            </w:r>
          </w:p>
        </w:tc>
        <w:tc>
          <w:tcPr>
            <w:tcW w:w="2693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5A6DA7" w:rsidRPr="00A35E01" w:rsidRDefault="005A6DA7" w:rsidP="006B6C04">
            <w:pPr>
              <w:rPr>
                <w:sz w:val="24"/>
                <w:szCs w:val="24"/>
              </w:rPr>
            </w:pPr>
          </w:p>
        </w:tc>
      </w:tr>
    </w:tbl>
    <w:p w:rsidR="005A6DA7" w:rsidRPr="00A35E01" w:rsidRDefault="005A6DA7" w:rsidP="00D55873">
      <w:pPr>
        <w:ind w:firstLine="540"/>
        <w:jc w:val="both"/>
        <w:rPr>
          <w:sz w:val="24"/>
          <w:szCs w:val="24"/>
        </w:rPr>
      </w:pPr>
    </w:p>
    <w:p w:rsidR="005A6DA7" w:rsidRPr="00A35E01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Pr="00A35E01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  <w:sectPr w:rsidR="005A6DA7" w:rsidSect="000237D2">
          <w:pgSz w:w="16840" w:h="11907" w:orient="landscape"/>
          <w:pgMar w:top="851" w:right="851" w:bottom="539" w:left="227" w:header="708" w:footer="708" w:gutter="0"/>
          <w:cols w:space="708"/>
          <w:docGrid w:linePitch="360"/>
        </w:sectPr>
      </w:pPr>
    </w:p>
    <w:p w:rsidR="005A6DA7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Pr="00A35E01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35E01">
        <w:rPr>
          <w:sz w:val="24"/>
          <w:szCs w:val="24"/>
        </w:rPr>
        <w:t>5. ПОРЯДОК И СРОКИ ПРЕДОСТАВЛЕНИЯ ОТЧЕТНОСТИ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35E01">
        <w:rPr>
          <w:sz w:val="24"/>
          <w:szCs w:val="24"/>
        </w:rPr>
        <w:t>ОБ ИСПОЛНЕНИИ «ДОРОЖНОЙ КАРТЫ»</w:t>
      </w:r>
    </w:p>
    <w:p w:rsidR="005A6DA7" w:rsidRPr="00A35E01" w:rsidRDefault="005A6DA7" w:rsidP="00D5587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6DA7" w:rsidRPr="00A35E01" w:rsidRDefault="005A6DA7" w:rsidP="00D55873">
      <w:pPr>
        <w:ind w:firstLine="708"/>
        <w:jc w:val="both"/>
        <w:rPr>
          <w:sz w:val="24"/>
          <w:szCs w:val="24"/>
        </w:rPr>
      </w:pPr>
      <w:r w:rsidRPr="00A35E01">
        <w:rPr>
          <w:sz w:val="24"/>
          <w:szCs w:val="24"/>
        </w:rPr>
        <w:t xml:space="preserve">Отчеты об исполнении показателей «дорожной карты»  в сфере социальной защиты населения, образования, культуры, физической культуры и спорта, потребительского рынка, транспортной инфраструктуры предоставляются соисполнителями в </w:t>
      </w:r>
      <w:r>
        <w:rPr>
          <w:sz w:val="24"/>
          <w:szCs w:val="24"/>
        </w:rPr>
        <w:t xml:space="preserve">отдел по молодежной политике и спорту Администрации муниципального образования «Нукутский район» </w:t>
      </w:r>
      <w:r w:rsidRPr="00A35E01">
        <w:rPr>
          <w:sz w:val="24"/>
          <w:szCs w:val="24"/>
        </w:rPr>
        <w:t xml:space="preserve">ежегодно не позднее 15 января года, следующего за отчетным. </w:t>
      </w:r>
      <w:r>
        <w:rPr>
          <w:sz w:val="24"/>
          <w:szCs w:val="24"/>
        </w:rPr>
        <w:t>Отдел по молодежной политике и спорту Администрации муниципального образования «Нукутский район»</w:t>
      </w:r>
      <w:r w:rsidRPr="00A35E01">
        <w:rPr>
          <w:sz w:val="24"/>
          <w:szCs w:val="24"/>
        </w:rPr>
        <w:t xml:space="preserve">готовит сводный отчет об исполнении показателей </w:t>
      </w:r>
      <w:r>
        <w:rPr>
          <w:sz w:val="24"/>
          <w:szCs w:val="24"/>
        </w:rPr>
        <w:t>«</w:t>
      </w:r>
      <w:r w:rsidRPr="00A35E01">
        <w:rPr>
          <w:sz w:val="24"/>
          <w:szCs w:val="24"/>
        </w:rPr>
        <w:t>дорожной карты</w:t>
      </w:r>
      <w:r>
        <w:rPr>
          <w:sz w:val="24"/>
          <w:szCs w:val="24"/>
        </w:rPr>
        <w:t>»</w:t>
      </w:r>
      <w:r w:rsidRPr="00A35E01">
        <w:rPr>
          <w:sz w:val="24"/>
          <w:szCs w:val="24"/>
        </w:rPr>
        <w:t xml:space="preserve"> в срок до 1 февраля года, следующего за отчетным. </w:t>
      </w:r>
    </w:p>
    <w:p w:rsidR="005A6DA7" w:rsidRPr="00A35E01" w:rsidRDefault="005A6DA7" w:rsidP="00D55873">
      <w:pPr>
        <w:jc w:val="center"/>
        <w:rPr>
          <w:sz w:val="24"/>
          <w:szCs w:val="24"/>
        </w:rPr>
      </w:pPr>
    </w:p>
    <w:p w:rsidR="005A6DA7" w:rsidRPr="00A35E01" w:rsidRDefault="005A6DA7" w:rsidP="00D55873">
      <w:pPr>
        <w:jc w:val="center"/>
        <w:rPr>
          <w:sz w:val="24"/>
          <w:szCs w:val="24"/>
        </w:rPr>
      </w:pPr>
    </w:p>
    <w:p w:rsidR="005A6DA7" w:rsidRPr="00A35E01" w:rsidRDefault="005A6DA7" w:rsidP="00D55873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A35E01">
        <w:rPr>
          <w:sz w:val="24"/>
          <w:szCs w:val="24"/>
        </w:rPr>
        <w:t>. ВНЕСЕНИЕ ИЗМЕНЕНИЙ В «ДОРОЖНУЮ КАРТУ»</w:t>
      </w:r>
    </w:p>
    <w:p w:rsidR="005A6DA7" w:rsidRPr="00A35E01" w:rsidRDefault="005A6DA7" w:rsidP="00D55873">
      <w:pPr>
        <w:jc w:val="center"/>
        <w:rPr>
          <w:sz w:val="24"/>
          <w:szCs w:val="24"/>
        </w:rPr>
      </w:pPr>
    </w:p>
    <w:p w:rsidR="005A6DA7" w:rsidRPr="00A35E01" w:rsidRDefault="005A6DA7" w:rsidP="00D55873">
      <w:pPr>
        <w:ind w:firstLine="708"/>
        <w:jc w:val="both"/>
        <w:rPr>
          <w:sz w:val="24"/>
          <w:szCs w:val="24"/>
        </w:rPr>
      </w:pPr>
      <w:r w:rsidRPr="00A35E01">
        <w:rPr>
          <w:sz w:val="24"/>
          <w:szCs w:val="24"/>
        </w:rPr>
        <w:t xml:space="preserve">Внесение изменений в «дорожную карту» производится ежегодно. </w:t>
      </w:r>
    </w:p>
    <w:p w:rsidR="005A6DA7" w:rsidRPr="00A35E01" w:rsidRDefault="005A6DA7" w:rsidP="00D55873">
      <w:pPr>
        <w:ind w:firstLine="708"/>
        <w:jc w:val="both"/>
        <w:rPr>
          <w:sz w:val="24"/>
          <w:szCs w:val="24"/>
        </w:rPr>
      </w:pPr>
    </w:p>
    <w:p w:rsidR="005A6DA7" w:rsidRPr="00A35E01" w:rsidRDefault="005A6DA7" w:rsidP="00D55873">
      <w:pPr>
        <w:ind w:firstLine="708"/>
        <w:jc w:val="both"/>
        <w:rPr>
          <w:sz w:val="24"/>
          <w:szCs w:val="24"/>
        </w:rPr>
      </w:pPr>
    </w:p>
    <w:p w:rsidR="005A6DA7" w:rsidRDefault="005A6DA7" w:rsidP="00D55873">
      <w:pPr>
        <w:ind w:firstLine="708"/>
        <w:jc w:val="both"/>
        <w:rPr>
          <w:sz w:val="24"/>
          <w:szCs w:val="24"/>
        </w:rPr>
      </w:pPr>
    </w:p>
    <w:sectPr w:rsidR="005A6DA7" w:rsidSect="000237D2">
      <w:pgSz w:w="11907" w:h="16840"/>
      <w:pgMar w:top="227" w:right="851" w:bottom="85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A7" w:rsidRDefault="005A6DA7" w:rsidP="007309D0">
      <w:r>
        <w:separator/>
      </w:r>
    </w:p>
  </w:endnote>
  <w:endnote w:type="continuationSeparator" w:id="1">
    <w:p w:rsidR="005A6DA7" w:rsidRDefault="005A6DA7" w:rsidP="0073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A7" w:rsidRDefault="005A6DA7" w:rsidP="006B6C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A7" w:rsidRDefault="005A6DA7" w:rsidP="006B6C0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A7" w:rsidRDefault="005A6DA7" w:rsidP="007309D0">
      <w:r>
        <w:separator/>
      </w:r>
    </w:p>
  </w:footnote>
  <w:footnote w:type="continuationSeparator" w:id="1">
    <w:p w:rsidR="005A6DA7" w:rsidRDefault="005A6DA7" w:rsidP="00730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54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</w:abstractNum>
  <w:abstractNum w:abstractNumId="2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szCs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">
    <w:nsid w:val="7102249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F64B9E"/>
    <w:multiLevelType w:val="hybridMultilevel"/>
    <w:tmpl w:val="B9C41576"/>
    <w:lvl w:ilvl="0" w:tplc="79A4F07E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502112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E04"/>
    <w:rsid w:val="000237D2"/>
    <w:rsid w:val="00095B93"/>
    <w:rsid w:val="000C45BA"/>
    <w:rsid w:val="00115A03"/>
    <w:rsid w:val="001222C7"/>
    <w:rsid w:val="00182330"/>
    <w:rsid w:val="002254FC"/>
    <w:rsid w:val="00242D22"/>
    <w:rsid w:val="00266366"/>
    <w:rsid w:val="002F0BD2"/>
    <w:rsid w:val="003665EC"/>
    <w:rsid w:val="00392802"/>
    <w:rsid w:val="003B6A1E"/>
    <w:rsid w:val="004F2E2F"/>
    <w:rsid w:val="00515064"/>
    <w:rsid w:val="00521EA5"/>
    <w:rsid w:val="005A6DA7"/>
    <w:rsid w:val="005B06C7"/>
    <w:rsid w:val="00676A67"/>
    <w:rsid w:val="006B2C67"/>
    <w:rsid w:val="006B6C04"/>
    <w:rsid w:val="0070262D"/>
    <w:rsid w:val="007309D0"/>
    <w:rsid w:val="007F4B00"/>
    <w:rsid w:val="008345FD"/>
    <w:rsid w:val="00875FEE"/>
    <w:rsid w:val="00907A03"/>
    <w:rsid w:val="00927FBD"/>
    <w:rsid w:val="00992B86"/>
    <w:rsid w:val="009E5197"/>
    <w:rsid w:val="009F2BBD"/>
    <w:rsid w:val="00A30B35"/>
    <w:rsid w:val="00A35E01"/>
    <w:rsid w:val="00A53FC7"/>
    <w:rsid w:val="00A66E04"/>
    <w:rsid w:val="00A75FE1"/>
    <w:rsid w:val="00A92D60"/>
    <w:rsid w:val="00AA1A31"/>
    <w:rsid w:val="00BF42E8"/>
    <w:rsid w:val="00CB055D"/>
    <w:rsid w:val="00CE0DBC"/>
    <w:rsid w:val="00D52C9D"/>
    <w:rsid w:val="00D55873"/>
    <w:rsid w:val="00DB403A"/>
    <w:rsid w:val="00DC65FC"/>
    <w:rsid w:val="00E27AFB"/>
    <w:rsid w:val="00E36850"/>
    <w:rsid w:val="00F40A79"/>
    <w:rsid w:val="00F558EA"/>
    <w:rsid w:val="00FC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7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5873"/>
    <w:pPr>
      <w:keepNext/>
      <w:spacing w:before="120" w:after="12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58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8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58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587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5873"/>
    <w:rPr>
      <w:rFonts w:ascii="Arial" w:hAnsi="Arial" w:cs="Arial"/>
      <w:b/>
      <w:bCs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55873"/>
    <w:pPr>
      <w:ind w:firstLine="708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5873"/>
    <w:rPr>
      <w:rFonts w:ascii="Times New Roman" w:hAnsi="Times New Roman" w:cs="Times New Roman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558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587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semiHidden/>
    <w:rsid w:val="00D55873"/>
  </w:style>
  <w:style w:type="paragraph" w:styleId="BodyText">
    <w:name w:val="Body Text"/>
    <w:basedOn w:val="Normal"/>
    <w:link w:val="BodyTextChar"/>
    <w:uiPriority w:val="99"/>
    <w:semiHidden/>
    <w:rsid w:val="00D558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587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873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558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58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D558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D5587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558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587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558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Normal"/>
    <w:uiPriority w:val="99"/>
    <w:rsid w:val="00D55873"/>
    <w:pPr>
      <w:numPr>
        <w:numId w:val="1"/>
      </w:numPr>
      <w:jc w:val="both"/>
    </w:pPr>
    <w:rPr>
      <w:sz w:val="26"/>
      <w:szCs w:val="26"/>
    </w:rPr>
  </w:style>
  <w:style w:type="character" w:customStyle="1" w:styleId="130">
    <w:name w:val="Стиль 13 пт"/>
    <w:uiPriority w:val="99"/>
    <w:semiHidden/>
    <w:rsid w:val="00D55873"/>
    <w:rPr>
      <w:rFonts w:ascii="Times New Roman" w:hAnsi="Times New Roman" w:cs="Times New Roman"/>
      <w:sz w:val="26"/>
      <w:szCs w:val="26"/>
    </w:rPr>
  </w:style>
  <w:style w:type="paragraph" w:customStyle="1" w:styleId="12">
    <w:name w:val="Стиль приложения 1."/>
    <w:basedOn w:val="1"/>
    <w:uiPriority w:val="99"/>
    <w:rsid w:val="00D55873"/>
    <w:pPr>
      <w:numPr>
        <w:numId w:val="3"/>
      </w:numPr>
      <w:ind w:firstLine="0"/>
      <w:jc w:val="center"/>
    </w:pPr>
  </w:style>
  <w:style w:type="paragraph" w:customStyle="1" w:styleId="11">
    <w:name w:val="Стиль 1.1."/>
    <w:basedOn w:val="Normal"/>
    <w:uiPriority w:val="99"/>
    <w:rsid w:val="00D55873"/>
    <w:pPr>
      <w:numPr>
        <w:ilvl w:val="1"/>
        <w:numId w:val="1"/>
      </w:numPr>
      <w:jc w:val="both"/>
    </w:pPr>
    <w:rPr>
      <w:sz w:val="26"/>
      <w:szCs w:val="26"/>
    </w:rPr>
  </w:style>
  <w:style w:type="paragraph" w:customStyle="1" w:styleId="110">
    <w:name w:val="Стиль приложения 1.1."/>
    <w:basedOn w:val="Normal"/>
    <w:uiPriority w:val="99"/>
    <w:rsid w:val="00D55873"/>
    <w:pPr>
      <w:numPr>
        <w:ilvl w:val="1"/>
        <w:numId w:val="3"/>
      </w:numPr>
      <w:jc w:val="both"/>
    </w:pPr>
    <w:rPr>
      <w:sz w:val="26"/>
      <w:szCs w:val="26"/>
    </w:rPr>
  </w:style>
  <w:style w:type="paragraph" w:customStyle="1" w:styleId="1110">
    <w:name w:val="Стиль приложения 1.1.1."/>
    <w:basedOn w:val="Normal"/>
    <w:uiPriority w:val="99"/>
    <w:rsid w:val="00D55873"/>
    <w:pPr>
      <w:numPr>
        <w:ilvl w:val="2"/>
        <w:numId w:val="3"/>
      </w:numPr>
      <w:jc w:val="both"/>
    </w:pPr>
    <w:rPr>
      <w:sz w:val="26"/>
      <w:szCs w:val="26"/>
    </w:rPr>
  </w:style>
  <w:style w:type="paragraph" w:customStyle="1" w:styleId="111">
    <w:name w:val="Стиль 1.1.1."/>
    <w:basedOn w:val="Normal"/>
    <w:uiPriority w:val="99"/>
    <w:rsid w:val="00D55873"/>
    <w:pPr>
      <w:numPr>
        <w:ilvl w:val="2"/>
        <w:numId w:val="1"/>
      </w:numPr>
      <w:jc w:val="both"/>
    </w:pPr>
    <w:rPr>
      <w:sz w:val="26"/>
      <w:szCs w:val="26"/>
    </w:rPr>
  </w:style>
  <w:style w:type="paragraph" w:customStyle="1" w:styleId="11110">
    <w:name w:val="Стиль приложения 1.1.1.1."/>
    <w:basedOn w:val="Normal"/>
    <w:link w:val="11111"/>
    <w:uiPriority w:val="99"/>
    <w:rsid w:val="00D55873"/>
    <w:pPr>
      <w:numPr>
        <w:ilvl w:val="3"/>
        <w:numId w:val="3"/>
      </w:numPr>
      <w:jc w:val="both"/>
    </w:pPr>
    <w:rPr>
      <w:rFonts w:ascii="Calibri" w:eastAsia="Calibri" w:hAnsi="Calibri" w:cs="Calibri"/>
    </w:rPr>
  </w:style>
  <w:style w:type="paragraph" w:customStyle="1" w:styleId="1111">
    <w:name w:val="Стиль 1.1.1.1."/>
    <w:basedOn w:val="Normal"/>
    <w:uiPriority w:val="99"/>
    <w:rsid w:val="00D55873"/>
    <w:pPr>
      <w:numPr>
        <w:ilvl w:val="3"/>
        <w:numId w:val="1"/>
      </w:numPr>
      <w:jc w:val="both"/>
    </w:pPr>
    <w:rPr>
      <w:sz w:val="26"/>
      <w:szCs w:val="26"/>
    </w:rPr>
  </w:style>
  <w:style w:type="paragraph" w:customStyle="1" w:styleId="10">
    <w:name w:val="Стиль ппп_1)"/>
    <w:basedOn w:val="Normal"/>
    <w:uiPriority w:val="99"/>
    <w:rsid w:val="00D55873"/>
    <w:pPr>
      <w:numPr>
        <w:ilvl w:val="4"/>
        <w:numId w:val="1"/>
      </w:numPr>
      <w:jc w:val="both"/>
    </w:pPr>
    <w:rPr>
      <w:sz w:val="26"/>
      <w:szCs w:val="26"/>
    </w:rPr>
  </w:style>
  <w:style w:type="paragraph" w:customStyle="1" w:styleId="a">
    <w:name w:val="Стиль ппп_а)"/>
    <w:basedOn w:val="Normal"/>
    <w:uiPriority w:val="99"/>
    <w:rsid w:val="00D55873"/>
    <w:pPr>
      <w:numPr>
        <w:ilvl w:val="5"/>
        <w:numId w:val="1"/>
      </w:numPr>
      <w:jc w:val="both"/>
    </w:pPr>
    <w:rPr>
      <w:sz w:val="26"/>
      <w:szCs w:val="26"/>
    </w:rPr>
  </w:style>
  <w:style w:type="paragraph" w:customStyle="1" w:styleId="13">
    <w:name w:val="Стиль приложения_1)"/>
    <w:basedOn w:val="Normal"/>
    <w:uiPriority w:val="99"/>
    <w:rsid w:val="00D55873"/>
    <w:pPr>
      <w:numPr>
        <w:ilvl w:val="4"/>
        <w:numId w:val="3"/>
      </w:numPr>
      <w:jc w:val="both"/>
    </w:pPr>
    <w:rPr>
      <w:sz w:val="26"/>
      <w:szCs w:val="26"/>
    </w:rPr>
  </w:style>
  <w:style w:type="paragraph" w:customStyle="1" w:styleId="a0">
    <w:name w:val="Стиль приложения_а)"/>
    <w:basedOn w:val="Normal"/>
    <w:uiPriority w:val="99"/>
    <w:rsid w:val="00D55873"/>
    <w:pPr>
      <w:numPr>
        <w:ilvl w:val="5"/>
        <w:numId w:val="3"/>
      </w:numPr>
      <w:jc w:val="both"/>
    </w:pPr>
    <w:rPr>
      <w:sz w:val="26"/>
      <w:szCs w:val="26"/>
    </w:rPr>
  </w:style>
  <w:style w:type="paragraph" w:customStyle="1" w:styleId="ConsPlusNormal">
    <w:name w:val="ConsPlusNormal"/>
    <w:uiPriority w:val="99"/>
    <w:rsid w:val="00D558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558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Normal"/>
    <w:uiPriority w:val="99"/>
    <w:rsid w:val="00D55873"/>
    <w:pPr>
      <w:spacing w:before="100" w:beforeAutospacing="1" w:after="100" w:afterAutospacing="1"/>
    </w:pPr>
    <w:rPr>
      <w:sz w:val="24"/>
      <w:szCs w:val="24"/>
    </w:rPr>
  </w:style>
  <w:style w:type="character" w:customStyle="1" w:styleId="11111">
    <w:name w:val="Стиль приложения 1.1.1.1. Знак"/>
    <w:link w:val="11110"/>
    <w:uiPriority w:val="99"/>
    <w:locked/>
    <w:rsid w:val="00D55873"/>
    <w:rPr>
      <w:lang w:val="ru-RU" w:eastAsia="ru-RU"/>
    </w:rPr>
  </w:style>
  <w:style w:type="character" w:customStyle="1" w:styleId="apple-converted-space">
    <w:name w:val="apple-converted-space"/>
    <w:uiPriority w:val="99"/>
    <w:rsid w:val="00D55873"/>
  </w:style>
  <w:style w:type="paragraph" w:customStyle="1" w:styleId="Default">
    <w:name w:val="Default"/>
    <w:uiPriority w:val="99"/>
    <w:rsid w:val="00D558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87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55873"/>
    <w:rPr>
      <w:color w:val="0000FF"/>
      <w:u w:val="single"/>
    </w:rPr>
  </w:style>
  <w:style w:type="paragraph" w:customStyle="1" w:styleId="Standard">
    <w:name w:val="Standard"/>
    <w:uiPriority w:val="99"/>
    <w:rsid w:val="00D55873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1"/>
      <w:szCs w:val="21"/>
      <w:lang w:eastAsia="zh-CN"/>
    </w:rPr>
  </w:style>
  <w:style w:type="numbering" w:styleId="1ai">
    <w:name w:val="Outline List 1"/>
    <w:basedOn w:val="NoList"/>
    <w:uiPriority w:val="99"/>
    <w:semiHidden/>
    <w:unhideWhenUsed/>
    <w:locked/>
    <w:rsid w:val="003B06B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542762E8EE25155190F2DDB033FDD34E516C5866FB0B7B2F2EEDM83F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15</Pages>
  <Words>4325</Words>
  <Characters>24659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Р.А</dc:creator>
  <cp:keywords/>
  <dc:description/>
  <cp:lastModifiedBy>Коля</cp:lastModifiedBy>
  <cp:revision>11</cp:revision>
  <cp:lastPrinted>2016-02-11T06:09:00Z</cp:lastPrinted>
  <dcterms:created xsi:type="dcterms:W3CDTF">2015-12-30T03:39:00Z</dcterms:created>
  <dcterms:modified xsi:type="dcterms:W3CDTF">2016-02-11T06:09:00Z</dcterms:modified>
</cp:coreProperties>
</file>